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D4A8969"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7510F6">
              <w:rPr>
                <w:rFonts w:ascii="Arial" w:eastAsia="Arial" w:hAnsi="Arial" w:cs="Arial"/>
                <w:color w:val="000000"/>
                <w:sz w:val="22"/>
                <w:szCs w:val="22"/>
              </w:rPr>
              <w:t>20</w:t>
            </w:r>
            <w:r>
              <w:rPr>
                <w:rFonts w:ascii="Arial" w:eastAsia="Arial" w:hAnsi="Arial" w:cs="Arial"/>
                <w:color w:val="000000"/>
                <w:sz w:val="22"/>
                <w:szCs w:val="22"/>
              </w:rPr>
              <w:t>/</w:t>
            </w:r>
            <w:r w:rsidR="002007F5">
              <w:rPr>
                <w:rFonts w:ascii="Arial" w:eastAsia="Arial" w:hAnsi="Arial" w:cs="Arial"/>
                <w:color w:val="000000"/>
                <w:sz w:val="22"/>
                <w:szCs w:val="22"/>
              </w:rPr>
              <w:t>0</w:t>
            </w:r>
            <w:r w:rsidR="001166C0">
              <w:rPr>
                <w:rFonts w:ascii="Arial" w:eastAsia="Arial" w:hAnsi="Arial" w:cs="Arial"/>
                <w:color w:val="000000"/>
                <w:sz w:val="22"/>
                <w:szCs w:val="22"/>
              </w:rPr>
              <w:t>3</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63383EDD"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την Κυριακή 20</w:t>
      </w:r>
      <w:r w:rsidR="00B20675">
        <w:rPr>
          <w:rFonts w:ascii="Arial" w:eastAsia="Arial" w:hAnsi="Arial" w:cs="Arial"/>
          <w:b/>
          <w:color w:val="000000"/>
          <w:sz w:val="22"/>
          <w:szCs w:val="22"/>
        </w:rPr>
        <w:t>/0</w:t>
      </w:r>
      <w:r w:rsidR="006A5384">
        <w:rPr>
          <w:rFonts w:ascii="Arial" w:eastAsia="Arial" w:hAnsi="Arial" w:cs="Arial"/>
          <w:b/>
          <w:color w:val="000000"/>
          <w:sz w:val="22"/>
          <w:szCs w:val="22"/>
        </w:rPr>
        <w:t>3</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06ED9D96" w14:textId="1336868C"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7510F6">
        <w:rPr>
          <w:rFonts w:ascii="Arial" w:eastAsia="Arial" w:hAnsi="Arial" w:cs="Arial"/>
          <w:color w:val="000000"/>
          <w:sz w:val="24"/>
          <w:szCs w:val="24"/>
        </w:rPr>
        <w:t>7</w:t>
      </w:r>
      <w:r w:rsidR="00D72636">
        <w:rPr>
          <w:rFonts w:ascii="Arial" w:eastAsia="Arial" w:hAnsi="Arial" w:cs="Arial"/>
          <w:color w:val="000000"/>
          <w:sz w:val="24"/>
          <w:szCs w:val="24"/>
        </w:rPr>
        <w:t>/</w:t>
      </w:r>
      <w:r w:rsidR="007510F6">
        <w:rPr>
          <w:rFonts w:ascii="Arial" w:eastAsia="Arial" w:hAnsi="Arial" w:cs="Arial"/>
          <w:color w:val="000000"/>
          <w:sz w:val="24"/>
          <w:szCs w:val="24"/>
        </w:rPr>
        <w:t>20</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1166C0">
        <w:rPr>
          <w:rFonts w:ascii="Arial" w:eastAsia="Arial" w:hAnsi="Arial" w:cs="Arial"/>
          <w:color w:val="000000"/>
          <w:sz w:val="24"/>
          <w:szCs w:val="24"/>
        </w:rPr>
        <w:t>3</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203A941A" w14:textId="7052AC5B"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t xml:space="preserve">Θα διατηρηθεί ο πολύ κρύος καιρός με ενισχυμένους ανέμους στο Αιγαίο μέχρι και την Τετάρτη (23-03-2022), </w:t>
      </w:r>
      <w:r w:rsidRPr="007510F6">
        <w:rPr>
          <w:rFonts w:ascii="Arial" w:hAnsi="Arial" w:cs="Arial"/>
          <w:color w:val="FF0000"/>
          <w:sz w:val="24"/>
          <w:szCs w:val="24"/>
          <w:lang w:eastAsia="el-GR"/>
        </w:rPr>
        <w:t>ενώ η επιδείνωση αφορά την ένταση των χιονοπτώσεων στην ανατολική χώρα την Τρίτη (22-03-2022) στα ορεινά - ημιορεινά καθώς και σε περιοχές με χαμηλότερο υψόμετρο</w:t>
      </w:r>
      <w:r>
        <w:rPr>
          <w:rFonts w:ascii="Arial" w:hAnsi="Arial" w:cs="Arial"/>
          <w:color w:val="FF0000"/>
          <w:sz w:val="24"/>
          <w:szCs w:val="24"/>
          <w:lang w:eastAsia="el-GR"/>
        </w:rPr>
        <w:t xml:space="preserve"> </w:t>
      </w:r>
      <w:r w:rsidRPr="007510F6">
        <w:rPr>
          <w:rFonts w:ascii="Arial" w:hAnsi="Arial" w:cs="Arial"/>
          <w:color w:val="FF0000"/>
          <w:sz w:val="24"/>
          <w:szCs w:val="24"/>
          <w:lang w:eastAsia="el-GR"/>
        </w:rPr>
        <w:t>στα ηπειρωτικά</w:t>
      </w:r>
      <w:r w:rsidRPr="007510F6">
        <w:rPr>
          <w:rFonts w:ascii="Arial" w:hAnsi="Arial" w:cs="Arial"/>
          <w:sz w:val="24"/>
          <w:szCs w:val="24"/>
          <w:lang w:eastAsia="el-GR"/>
        </w:rPr>
        <w:t>. Οι χιονοπτώσεις την Τρίτη αν και κατά διαστήματα θα είναι πυκνές θα εκδηλώνονται σε λίγο μεγαλύτερα υψόμετρα από τα αντίστοιχα σημερινά.</w:t>
      </w:r>
    </w:p>
    <w:p w14:paraId="02507A86"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p>
    <w:p w14:paraId="64790852"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t>Αναλυτικά :</w:t>
      </w:r>
    </w:p>
    <w:p w14:paraId="124120FD"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p>
    <w:p w14:paraId="0EA183F8" w14:textId="1C30BF13"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lastRenderedPageBreak/>
        <w:t xml:space="preserve">Α. </w:t>
      </w:r>
      <w:r w:rsidRPr="007510F6">
        <w:rPr>
          <w:rFonts w:ascii="Arial" w:hAnsi="Arial" w:cs="Arial"/>
          <w:color w:val="FF0000"/>
          <w:sz w:val="24"/>
          <w:szCs w:val="24"/>
          <w:lang w:eastAsia="el-GR"/>
        </w:rPr>
        <w:t>Την Κυριακή (20-03-2022) και τη Δευτέρα (21-03-2022) χιονοπτώσεις ασθενούς μέχρι</w:t>
      </w:r>
      <w:r w:rsidRPr="007510F6">
        <w:rPr>
          <w:rFonts w:ascii="Arial" w:hAnsi="Arial" w:cs="Arial"/>
          <w:color w:val="FF0000"/>
          <w:sz w:val="24"/>
          <w:szCs w:val="24"/>
          <w:lang w:eastAsia="el-GR"/>
        </w:rPr>
        <w:t xml:space="preserve"> </w:t>
      </w:r>
      <w:proofErr w:type="spellStart"/>
      <w:r w:rsidRPr="007510F6">
        <w:rPr>
          <w:rFonts w:ascii="Arial" w:hAnsi="Arial" w:cs="Arial"/>
          <w:color w:val="FF0000"/>
          <w:sz w:val="24"/>
          <w:szCs w:val="24"/>
          <w:lang w:eastAsia="el-GR"/>
        </w:rPr>
        <w:t>μετρίας</w:t>
      </w:r>
      <w:proofErr w:type="spellEnd"/>
      <w:r w:rsidRPr="007510F6">
        <w:rPr>
          <w:rFonts w:ascii="Arial" w:hAnsi="Arial" w:cs="Arial"/>
          <w:color w:val="FF0000"/>
          <w:sz w:val="24"/>
          <w:szCs w:val="24"/>
          <w:lang w:eastAsia="el-GR"/>
        </w:rPr>
        <w:t xml:space="preserve"> εντάσεως</w:t>
      </w:r>
      <w:r w:rsidRPr="007510F6">
        <w:rPr>
          <w:rFonts w:ascii="Arial" w:hAnsi="Arial" w:cs="Arial"/>
          <w:sz w:val="24"/>
          <w:szCs w:val="24"/>
          <w:lang w:eastAsia="el-GR"/>
        </w:rPr>
        <w:t xml:space="preserve"> θα εκδηλώνονται κατά διαστήματα στη Θεσσαλία, τη </w:t>
      </w:r>
      <w:r w:rsidRPr="007510F6">
        <w:rPr>
          <w:rFonts w:ascii="Arial" w:hAnsi="Arial" w:cs="Arial"/>
          <w:color w:val="FF0000"/>
          <w:sz w:val="24"/>
          <w:szCs w:val="24"/>
          <w:lang w:eastAsia="el-GR"/>
        </w:rPr>
        <w:t xml:space="preserve">Στερεά, την Εύβοια </w:t>
      </w:r>
      <w:r w:rsidRPr="007510F6">
        <w:rPr>
          <w:rFonts w:ascii="Arial" w:hAnsi="Arial" w:cs="Arial"/>
          <w:sz w:val="24"/>
          <w:szCs w:val="24"/>
          <w:lang w:eastAsia="el-GR"/>
        </w:rPr>
        <w:t>και την ανατολική και κεντρική Πελοπόννησο ακόμη και σε περιοχές με χαμηλό υψόμετρο, ενώ θα</w:t>
      </w:r>
      <w:r>
        <w:rPr>
          <w:rFonts w:ascii="Arial" w:hAnsi="Arial" w:cs="Arial"/>
          <w:sz w:val="24"/>
          <w:szCs w:val="24"/>
          <w:lang w:eastAsia="el-GR"/>
        </w:rPr>
        <w:t xml:space="preserve"> </w:t>
      </w:r>
      <w:r w:rsidRPr="007510F6">
        <w:rPr>
          <w:rFonts w:ascii="Arial" w:hAnsi="Arial" w:cs="Arial"/>
          <w:sz w:val="24"/>
          <w:szCs w:val="24"/>
          <w:lang w:eastAsia="el-GR"/>
        </w:rPr>
        <w:t>χιονίσει τοπικά έντονα στα ορεινά - ημιορεινά της Κρήτης.</w:t>
      </w:r>
    </w:p>
    <w:p w14:paraId="6550868D"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p>
    <w:p w14:paraId="5D46B7AC"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t xml:space="preserve">Β. </w:t>
      </w:r>
      <w:r w:rsidRPr="007510F6">
        <w:rPr>
          <w:rFonts w:ascii="Arial" w:hAnsi="Arial" w:cs="Arial"/>
          <w:color w:val="FF0000"/>
          <w:sz w:val="24"/>
          <w:szCs w:val="24"/>
          <w:lang w:eastAsia="el-GR"/>
        </w:rPr>
        <w:t>Την Τρίτη (22-03-2022) οι χιονοπτώσεις βαθμιαία θα ενταθούν από τις προμεσημβρινές ώρες στη Στερεά, την Εύβοια</w:t>
      </w:r>
      <w:r w:rsidRPr="007510F6">
        <w:rPr>
          <w:rFonts w:ascii="Arial" w:hAnsi="Arial" w:cs="Arial"/>
          <w:sz w:val="24"/>
          <w:szCs w:val="24"/>
          <w:lang w:eastAsia="el-GR"/>
        </w:rPr>
        <w:t>, τη Θεσσαλία, τις Σποράδες, την κεντρική Μακεδονία (κυρίως τη Χαλκιδική), καθώς επίσης στην ανατολική Μακεδονία και Θράκη, την ανατολική Πελοπόννησο και την Κρήτη, σε ορεινές - ημιορεινές περιοχές, πιθανόν όμως και σε περιοχές με χαμηλότερο υψόμετρο. Από το μεσημέρι μέχρι και τις βραδινές ώρες θα εκδηλωθούν παράλληλα και τοπικά ισχυρές βροχές στα παραθαλάσσια των παραπάνω περιοχών, καθώς επίσης στις Κυκλάδες και</w:t>
      </w:r>
    </w:p>
    <w:p w14:paraId="7D012343"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t>τα Δωδεκάνησα.</w:t>
      </w:r>
    </w:p>
    <w:p w14:paraId="2FB2C31E"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p>
    <w:p w14:paraId="77F42073" w14:textId="151EF932"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r w:rsidRPr="007510F6">
        <w:rPr>
          <w:rFonts w:ascii="Arial" w:hAnsi="Arial" w:cs="Arial"/>
          <w:sz w:val="24"/>
          <w:szCs w:val="24"/>
          <w:lang w:eastAsia="el-GR"/>
        </w:rPr>
        <w:t xml:space="preserve">Γ. </w:t>
      </w:r>
      <w:r w:rsidRPr="007510F6">
        <w:rPr>
          <w:rFonts w:ascii="Arial" w:hAnsi="Arial" w:cs="Arial"/>
          <w:color w:val="FF0000"/>
          <w:sz w:val="24"/>
          <w:szCs w:val="24"/>
          <w:lang w:eastAsia="el-GR"/>
        </w:rPr>
        <w:t xml:space="preserve">Την Τετάρτη (23-03-2022) οι χιονοπτώσεις θα περιοριστούν στην ανατολική Στερεά, την Εύβοια </w:t>
      </w:r>
      <w:r w:rsidRPr="007510F6">
        <w:rPr>
          <w:rFonts w:ascii="Arial" w:hAnsi="Arial" w:cs="Arial"/>
          <w:sz w:val="24"/>
          <w:szCs w:val="24"/>
          <w:lang w:eastAsia="el-GR"/>
        </w:rPr>
        <w:t>και την Κρήτη, με βαθμιαία εξασθένηση</w:t>
      </w:r>
      <w:r>
        <w:rPr>
          <w:rFonts w:ascii="Arial" w:hAnsi="Arial" w:cs="Arial"/>
          <w:sz w:val="24"/>
          <w:szCs w:val="24"/>
          <w:lang w:eastAsia="el-GR"/>
        </w:rPr>
        <w:t xml:space="preserve"> </w:t>
      </w:r>
      <w:r w:rsidRPr="007510F6">
        <w:rPr>
          <w:rFonts w:ascii="Arial" w:hAnsi="Arial" w:cs="Arial"/>
          <w:sz w:val="24"/>
          <w:szCs w:val="24"/>
          <w:lang w:eastAsia="el-GR"/>
        </w:rPr>
        <w:t>από το απόγευμα.</w:t>
      </w:r>
    </w:p>
    <w:p w14:paraId="6B8DD1B6" w14:textId="77777777" w:rsidR="007510F6" w:rsidRPr="007510F6" w:rsidRDefault="007510F6" w:rsidP="0075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l-GR"/>
        </w:rPr>
      </w:pPr>
    </w:p>
    <w:p w14:paraId="1309658A" w14:textId="77777777" w:rsidR="001166C0" w:rsidRDefault="001166C0"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w:t>
      </w:r>
      <w:r>
        <w:rPr>
          <w:rFonts w:ascii="Arial" w:eastAsia="Arial" w:hAnsi="Arial" w:cs="Arial"/>
          <w:color w:val="000000"/>
          <w:sz w:val="24"/>
          <w:szCs w:val="24"/>
        </w:rPr>
        <w:lastRenderedPageBreak/>
        <w:t xml:space="preserve">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A56EA62"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6A6D52" w14:textId="64F0B3B6"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012B2D8E" w14:textId="707F4B4B"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5E786A9D" w14:textId="77777777"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46CB9CC" w14:textId="77777777" w:rsidR="00200E7B" w:rsidRPr="008C0993" w:rsidRDefault="00200E7B" w:rsidP="00200E7B">
      <w:pPr>
        <w:pStyle w:val="10"/>
        <w:spacing w:line="360" w:lineRule="auto"/>
        <w:ind w:left="720"/>
        <w:jc w:val="both"/>
        <w:rPr>
          <w:rFonts w:ascii="Arial" w:eastAsia="Arial" w:hAnsi="Arial" w:cs="Arial"/>
          <w:color w:val="000000"/>
          <w:sz w:val="24"/>
          <w:szCs w:val="24"/>
        </w:rPr>
      </w:pPr>
    </w:p>
    <w:p w14:paraId="00311620" w14:textId="77777777" w:rsidR="004337E0" w:rsidRDefault="004337E0" w:rsidP="001C5010">
      <w:pPr>
        <w:pStyle w:val="10"/>
        <w:spacing w:line="360" w:lineRule="auto"/>
        <w:ind w:firstLine="720"/>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327EBDE4" w:rsidR="001C5010" w:rsidRDefault="001C5010"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5F6FD61B" w14:textId="32220832" w:rsidR="001C5010" w:rsidRDefault="001C5010" w:rsidP="001C5010">
      <w:pPr>
        <w:pStyle w:val="10"/>
        <w:spacing w:line="360" w:lineRule="auto"/>
        <w:ind w:firstLineChars="50" w:firstLine="120"/>
        <w:jc w:val="both"/>
        <w:rPr>
          <w:rFonts w:ascii="Arial" w:eastAsia="Arial" w:hAnsi="Arial" w:cs="Arial"/>
          <w:color w:val="000000"/>
          <w:sz w:val="24"/>
          <w:szCs w:val="24"/>
        </w:rPr>
      </w:pPr>
    </w:p>
    <w:p w14:paraId="1375A6A7" w14:textId="77777777" w:rsidR="007510F6" w:rsidRPr="005040B6" w:rsidRDefault="007510F6" w:rsidP="007510F6">
      <w:pPr>
        <w:shd w:val="clear" w:color="auto" w:fill="FFFFFF"/>
        <w:rPr>
          <w:rFonts w:ascii="Arial" w:hAnsi="Arial" w:cs="Arial"/>
          <w:color w:val="3F3F3F"/>
          <w:sz w:val="23"/>
          <w:szCs w:val="23"/>
          <w:lang w:eastAsia="el-GR"/>
        </w:rPr>
      </w:pPr>
      <w:r w:rsidRPr="005040B6">
        <w:rPr>
          <w:rFonts w:ascii="Arial" w:hAnsi="Arial" w:cs="Arial"/>
          <w:b/>
          <w:bCs/>
          <w:color w:val="3F3F3F"/>
          <w:sz w:val="28"/>
          <w:szCs w:val="28"/>
          <w:lang w:eastAsia="el-GR"/>
        </w:rPr>
        <w:t>► ΠΑΓΕΤΟΣ</w:t>
      </w:r>
    </w:p>
    <w:p w14:paraId="238715B5" w14:textId="77777777" w:rsidR="007510F6" w:rsidRPr="005040B6" w:rsidRDefault="007510F6" w:rsidP="007510F6">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8"/>
          <w:szCs w:val="28"/>
          <w:lang w:eastAsia="el-GR"/>
        </w:rPr>
        <w:t>ΠΡΟΕΤΟΙΜΑΣΤΕΙΤΕ</w:t>
      </w:r>
    </w:p>
    <w:p w14:paraId="10588DB5" w14:textId="77777777" w:rsidR="007510F6" w:rsidRPr="005040B6" w:rsidRDefault="007510F6" w:rsidP="007510F6">
      <w:pPr>
        <w:numPr>
          <w:ilvl w:val="0"/>
          <w:numId w:val="6"/>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 xml:space="preserve">Σε περιοχές όπου έχει δημιουργηθεί παγετός απαιτείται προσοχή όταν </w:t>
      </w:r>
      <w:r>
        <w:rPr>
          <w:rFonts w:ascii="Arial" w:hAnsi="Arial" w:cs="Arial"/>
          <w:color w:val="3F3F3F"/>
          <w:sz w:val="23"/>
          <w:szCs w:val="23"/>
          <w:lang w:eastAsia="el-GR"/>
        </w:rPr>
        <w:t xml:space="preserve"> ο</w:t>
      </w:r>
      <w:r w:rsidRPr="005040B6">
        <w:rPr>
          <w:rFonts w:ascii="Arial" w:hAnsi="Arial" w:cs="Arial"/>
          <w:color w:val="3F3F3F"/>
          <w:sz w:val="23"/>
          <w:szCs w:val="23"/>
          <w:lang w:eastAsia="el-GR"/>
        </w:rPr>
        <w:t>δηγείτε. Ενημερωθείτε για την κατάσταση του οδικού δικτύου και έχετε αντιολισθητικές αλυσίδες.</w:t>
      </w:r>
    </w:p>
    <w:p w14:paraId="30412123" w14:textId="77777777" w:rsidR="007510F6" w:rsidRPr="005040B6" w:rsidRDefault="007510F6" w:rsidP="007510F6">
      <w:pPr>
        <w:numPr>
          <w:ilvl w:val="0"/>
          <w:numId w:val="6"/>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Αν μετακινείστε πεζή, φορέστε κατάλληλα παπούτσια ώστε να αποφύγετε τραυματισμούς λόγω της ολισθηρότητας.</w:t>
      </w:r>
    </w:p>
    <w:p w14:paraId="4DA10106" w14:textId="77777777" w:rsidR="007510F6" w:rsidRPr="005040B6" w:rsidRDefault="007510F6" w:rsidP="007510F6">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6"/>
          <w:szCs w:val="26"/>
          <w:lang w:eastAsia="el-GR"/>
        </w:rPr>
        <w:t>Στα δίκτυα ύδρευσης των κατοικιών</w:t>
      </w:r>
    </w:p>
    <w:p w14:paraId="34B11DB2"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14:paraId="09CCF954"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και βεβαιωθείτε ότι οι διακόπτες του δικτύου υδροδότησης ανοιγοκλείνουν και λειτουργούν ομαλά.</w:t>
      </w:r>
    </w:p>
    <w:p w14:paraId="1785BFD2"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14:paraId="011C8687"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14:paraId="3E61951A"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14:paraId="40A1D8CB"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Μην σπαταλάτε αλόγιστα νερό για να απομακρύνετε το χιόνι και τον πάγο.</w:t>
      </w:r>
    </w:p>
    <w:p w14:paraId="1C06BA97"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Περιορίστε τις δραστηριότητες που απαιτούν αυξημένη κατανάλωση νερού (πλυντήρια ρούχων  κ.λπ.).</w:t>
      </w:r>
    </w:p>
    <w:p w14:paraId="4930FA56"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14:paraId="77009A05"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αν υπάρχουν διαρροές στις βρύσες ή στα καζανάκια.</w:t>
      </w:r>
    </w:p>
    <w:p w14:paraId="6D21976B" w14:textId="77777777" w:rsidR="007510F6" w:rsidRPr="005040B6" w:rsidRDefault="007510F6" w:rsidP="007510F6">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lastRenderedPageBreak/>
        <w:t>Βεβαιωθείτε ότι οι υδρορροές στα μπαλκόνια και στις ταράτσες είναι καθαρές από φύλλα και σκουπίδια και λειτουργούν ομαλά.</w:t>
      </w:r>
    </w:p>
    <w:p w14:paraId="3CBAC966" w14:textId="77777777" w:rsidR="007510F6" w:rsidRDefault="007510F6" w:rsidP="007510F6">
      <w:pPr>
        <w:shd w:val="clear" w:color="auto" w:fill="FFFFFF"/>
        <w:spacing w:after="0" w:line="240" w:lineRule="auto"/>
        <w:rPr>
          <w:rFonts w:ascii="Arial" w:hAnsi="Arial" w:cs="Arial"/>
          <w:b/>
          <w:bCs/>
          <w:color w:val="3F3F3F"/>
          <w:sz w:val="28"/>
          <w:szCs w:val="28"/>
          <w:lang w:eastAsia="el-GR"/>
        </w:rPr>
      </w:pPr>
    </w:p>
    <w:p w14:paraId="64CD2CB0" w14:textId="77777777" w:rsidR="007510F6" w:rsidRPr="005040B6" w:rsidRDefault="007510F6" w:rsidP="007510F6">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8"/>
          <w:szCs w:val="28"/>
          <w:lang w:eastAsia="el-GR"/>
        </w:rPr>
        <w:t>ΟΤΑΝ ΕΠΙΚΡΑΤΗΣΕΙ ΠΑΓΕΤΟΣ</w:t>
      </w:r>
    </w:p>
    <w:p w14:paraId="2E384596" w14:textId="77777777" w:rsidR="007510F6" w:rsidRPr="005040B6" w:rsidRDefault="007510F6" w:rsidP="007510F6">
      <w:pPr>
        <w:shd w:val="clear" w:color="auto" w:fill="FFFFFF"/>
        <w:spacing w:before="300" w:after="150" w:line="240" w:lineRule="auto"/>
        <w:outlineLvl w:val="3"/>
        <w:rPr>
          <w:rFonts w:ascii="Roboto" w:hAnsi="Roboto" w:cs="Arial"/>
          <w:b/>
          <w:bCs/>
          <w:color w:val="3F3F3F"/>
          <w:sz w:val="27"/>
          <w:szCs w:val="27"/>
          <w:lang w:eastAsia="el-GR"/>
        </w:rPr>
      </w:pPr>
      <w:r w:rsidRPr="005040B6">
        <w:rPr>
          <w:rFonts w:ascii="Roboto" w:hAnsi="Roboto" w:cs="Arial"/>
          <w:b/>
          <w:bCs/>
          <w:color w:val="3F3F3F"/>
          <w:sz w:val="27"/>
          <w:szCs w:val="27"/>
          <w:lang w:eastAsia="el-GR"/>
        </w:rPr>
        <w:t>Αν παγώσουν οι κεντρικοί σωλήνες ύδρευσης</w:t>
      </w:r>
    </w:p>
    <w:p w14:paraId="3FD269AD" w14:textId="77777777" w:rsidR="007510F6" w:rsidRPr="005040B6" w:rsidRDefault="007510F6" w:rsidP="007510F6">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14:paraId="062CF80E" w14:textId="77777777" w:rsidR="007510F6" w:rsidRPr="005040B6" w:rsidRDefault="007510F6" w:rsidP="007510F6">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14:paraId="0634DB46" w14:textId="77777777" w:rsidR="007510F6" w:rsidRPr="005040B6" w:rsidRDefault="007510F6" w:rsidP="007510F6">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αν έχουν βραχεί ή διατρέχουν κίνδυνο οι ηλεκτρικές εγκαταστάσεις ώστε να τις απομονώσετε.</w:t>
      </w: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24A6321" w14:textId="670E9111" w:rsidR="007C4CE8" w:rsidRDefault="004337E0" w:rsidP="00200E7B">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D3B3" w14:textId="77777777" w:rsidR="00227AE1" w:rsidRDefault="00227AE1">
      <w:pPr>
        <w:spacing w:after="0" w:line="240" w:lineRule="auto"/>
      </w:pPr>
      <w:r>
        <w:separator/>
      </w:r>
    </w:p>
  </w:endnote>
  <w:endnote w:type="continuationSeparator" w:id="0">
    <w:p w14:paraId="0541C813" w14:textId="77777777" w:rsidR="00227AE1" w:rsidRDefault="0022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92D" w14:textId="77777777" w:rsidR="00227AE1" w:rsidRDefault="00227AE1">
      <w:pPr>
        <w:spacing w:after="0" w:line="240" w:lineRule="auto"/>
      </w:pPr>
      <w:r>
        <w:separator/>
      </w:r>
    </w:p>
  </w:footnote>
  <w:footnote w:type="continuationSeparator" w:id="0">
    <w:p w14:paraId="1CEA3F5D" w14:textId="77777777" w:rsidR="00227AE1" w:rsidRDefault="00227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0E3B64"/>
    <w:rsid w:val="001166C0"/>
    <w:rsid w:val="00137F4E"/>
    <w:rsid w:val="00157036"/>
    <w:rsid w:val="001C5010"/>
    <w:rsid w:val="001F0D2F"/>
    <w:rsid w:val="002007F5"/>
    <w:rsid w:val="00200E7B"/>
    <w:rsid w:val="00227AE1"/>
    <w:rsid w:val="002536FC"/>
    <w:rsid w:val="00292311"/>
    <w:rsid w:val="002E750B"/>
    <w:rsid w:val="0030741F"/>
    <w:rsid w:val="00336494"/>
    <w:rsid w:val="0037491D"/>
    <w:rsid w:val="003B4299"/>
    <w:rsid w:val="003B6F16"/>
    <w:rsid w:val="003D5B84"/>
    <w:rsid w:val="00402C57"/>
    <w:rsid w:val="00412936"/>
    <w:rsid w:val="00421635"/>
    <w:rsid w:val="00426A1F"/>
    <w:rsid w:val="00432177"/>
    <w:rsid w:val="004337E0"/>
    <w:rsid w:val="004372F1"/>
    <w:rsid w:val="0044066A"/>
    <w:rsid w:val="0046587B"/>
    <w:rsid w:val="004E17E8"/>
    <w:rsid w:val="004F663A"/>
    <w:rsid w:val="005040B6"/>
    <w:rsid w:val="00552093"/>
    <w:rsid w:val="005552F7"/>
    <w:rsid w:val="005A7A19"/>
    <w:rsid w:val="005B34E0"/>
    <w:rsid w:val="0065775C"/>
    <w:rsid w:val="00682D37"/>
    <w:rsid w:val="00686CDA"/>
    <w:rsid w:val="006A5384"/>
    <w:rsid w:val="006B373E"/>
    <w:rsid w:val="006F3E50"/>
    <w:rsid w:val="007510F6"/>
    <w:rsid w:val="00764B93"/>
    <w:rsid w:val="007903C7"/>
    <w:rsid w:val="007C4CE8"/>
    <w:rsid w:val="00827D43"/>
    <w:rsid w:val="00837AC0"/>
    <w:rsid w:val="008A3F6A"/>
    <w:rsid w:val="009927E8"/>
    <w:rsid w:val="009C0A2C"/>
    <w:rsid w:val="009D0645"/>
    <w:rsid w:val="00A04FC5"/>
    <w:rsid w:val="00A42372"/>
    <w:rsid w:val="00B20675"/>
    <w:rsid w:val="00B21B54"/>
    <w:rsid w:val="00B3003D"/>
    <w:rsid w:val="00C1235F"/>
    <w:rsid w:val="00C22367"/>
    <w:rsid w:val="00C30D4A"/>
    <w:rsid w:val="00C41D19"/>
    <w:rsid w:val="00D34682"/>
    <w:rsid w:val="00D5042B"/>
    <w:rsid w:val="00D55A77"/>
    <w:rsid w:val="00D72636"/>
    <w:rsid w:val="00DA08CF"/>
    <w:rsid w:val="00DB18AF"/>
    <w:rsid w:val="00DC6B54"/>
    <w:rsid w:val="00DF0ACD"/>
    <w:rsid w:val="00E05450"/>
    <w:rsid w:val="00E836EF"/>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9862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2</cp:revision>
  <cp:lastPrinted>2019-01-02T10:20:00Z</cp:lastPrinted>
  <dcterms:created xsi:type="dcterms:W3CDTF">2022-03-20T11:27:00Z</dcterms:created>
  <dcterms:modified xsi:type="dcterms:W3CDTF">2022-03-20T11:27:00Z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