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13" w:rsidRDefault="006E3713" w:rsidP="009B2ACC">
      <w:pPr>
        <w:spacing w:after="0"/>
        <w:rPr>
          <w:rFonts w:ascii="Book Antiqua" w:hAnsi="Book Antiqua"/>
          <w:b/>
        </w:rPr>
      </w:pPr>
    </w:p>
    <w:p w:rsidR="006E3713" w:rsidRDefault="006E3713" w:rsidP="009B2ACC">
      <w:pPr>
        <w:spacing w:after="0"/>
        <w:rPr>
          <w:rFonts w:ascii="Book Antiqua" w:hAnsi="Book Antiqua"/>
          <w:b/>
        </w:rPr>
      </w:pPr>
      <w:r>
        <w:rPr>
          <w:rFonts w:ascii="Book Antiqua" w:hAnsi="Book Antiqua"/>
          <w:b/>
          <w:noProof/>
          <w:lang w:eastAsia="el-GR"/>
        </w:rPr>
        <w:drawing>
          <wp:anchor distT="0" distB="0" distL="114300" distR="114300" simplePos="0" relativeHeight="251658240" behindDoc="0" locked="0" layoutInCell="1" allowOverlap="1">
            <wp:simplePos x="0" y="0"/>
            <wp:positionH relativeFrom="column">
              <wp:posOffset>609600</wp:posOffset>
            </wp:positionH>
            <wp:positionV relativeFrom="paragraph">
              <wp:posOffset>16510</wp:posOffset>
            </wp:positionV>
            <wp:extent cx="560705" cy="487680"/>
            <wp:effectExtent l="0" t="0" r="0" b="762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705" cy="487680"/>
                    </a:xfrm>
                    <a:prstGeom prst="rect">
                      <a:avLst/>
                    </a:prstGeom>
                    <a:noFill/>
                  </pic:spPr>
                </pic:pic>
              </a:graphicData>
            </a:graphic>
          </wp:anchor>
        </w:drawing>
      </w:r>
    </w:p>
    <w:p w:rsidR="006E3713" w:rsidRDefault="006E3713" w:rsidP="009B2ACC">
      <w:pPr>
        <w:spacing w:after="0"/>
        <w:rPr>
          <w:rFonts w:ascii="Book Antiqua" w:hAnsi="Book Antiqua"/>
          <w:b/>
        </w:rPr>
      </w:pPr>
    </w:p>
    <w:p w:rsidR="006E3713" w:rsidRDefault="006E3713" w:rsidP="009B2ACC">
      <w:pPr>
        <w:spacing w:after="0"/>
        <w:rPr>
          <w:rFonts w:ascii="Book Antiqua" w:hAnsi="Book Antiqua"/>
          <w:b/>
        </w:rPr>
      </w:pPr>
    </w:p>
    <w:p w:rsidR="009B2ACC" w:rsidRPr="00B9199D" w:rsidRDefault="009B2ACC" w:rsidP="009B2ACC">
      <w:pPr>
        <w:spacing w:after="0"/>
        <w:rPr>
          <w:rFonts w:ascii="Cambria Math" w:hAnsi="Cambria Math"/>
          <w:b/>
        </w:rPr>
      </w:pPr>
      <w:r w:rsidRPr="00B9199D">
        <w:rPr>
          <w:rFonts w:ascii="Cambria Math" w:hAnsi="Cambria Math"/>
          <w:b/>
        </w:rPr>
        <w:t xml:space="preserve">ΕΛΛΗΝΙΚΗ   ΔΗΜΟΚΡΑΤΙΑ                                             </w:t>
      </w:r>
    </w:p>
    <w:p w:rsidR="009B2ACC" w:rsidRPr="00B9199D" w:rsidRDefault="009B2ACC" w:rsidP="009B2ACC">
      <w:pPr>
        <w:spacing w:after="0"/>
        <w:rPr>
          <w:rFonts w:ascii="Cambria Math" w:hAnsi="Cambria Math"/>
          <w:b/>
        </w:rPr>
      </w:pPr>
      <w:r w:rsidRPr="00B9199D">
        <w:rPr>
          <w:rFonts w:ascii="Cambria Math" w:hAnsi="Cambria Math"/>
          <w:b/>
        </w:rPr>
        <w:t>ΝΟΜΟΣ  ΦΘΙΩΤΙΔΑΣ</w:t>
      </w:r>
    </w:p>
    <w:p w:rsidR="009B2ACC" w:rsidRPr="00B9199D" w:rsidRDefault="009B2ACC" w:rsidP="009B2ACC">
      <w:pPr>
        <w:spacing w:after="0"/>
        <w:rPr>
          <w:rFonts w:ascii="Cambria Math" w:hAnsi="Cambria Math"/>
          <w:b/>
        </w:rPr>
      </w:pPr>
      <w:r w:rsidRPr="00B9199D">
        <w:rPr>
          <w:rFonts w:ascii="Cambria Math" w:hAnsi="Cambria Math"/>
          <w:b/>
        </w:rPr>
        <w:t xml:space="preserve">ΣΧΟΛΙΚΗ ΕΠΙΤΡΟΠΗ                                                 </w:t>
      </w:r>
    </w:p>
    <w:p w:rsidR="009B2ACC" w:rsidRPr="00B9199D" w:rsidRDefault="009B2ACC" w:rsidP="009B2ACC">
      <w:pPr>
        <w:spacing w:after="0"/>
        <w:rPr>
          <w:rFonts w:ascii="Cambria Math" w:hAnsi="Cambria Math"/>
          <w:b/>
        </w:rPr>
      </w:pPr>
      <w:r w:rsidRPr="00B9199D">
        <w:rPr>
          <w:rFonts w:ascii="Cambria Math" w:hAnsi="Cambria Math"/>
          <w:b/>
        </w:rPr>
        <w:t xml:space="preserve">ΠΡΩΤΟΒΑΘΜΙΑΣ ΕΚΠΑΙΔΕΥΣΗΣ                       </w:t>
      </w:r>
    </w:p>
    <w:p w:rsidR="009B2ACC" w:rsidRPr="00B9199D" w:rsidRDefault="009B2ACC" w:rsidP="009B2ACC">
      <w:pPr>
        <w:spacing w:after="0"/>
        <w:rPr>
          <w:rFonts w:ascii="Cambria Math" w:hAnsi="Cambria Math"/>
          <w:b/>
        </w:rPr>
      </w:pPr>
      <w:r w:rsidRPr="00B9199D">
        <w:rPr>
          <w:rFonts w:ascii="Cambria Math" w:hAnsi="Cambria Math"/>
          <w:b/>
        </w:rPr>
        <w:t>ΔΗΜΟΥ  ΛΟΚΡΩΝ</w:t>
      </w:r>
    </w:p>
    <w:p w:rsidR="009B2ACC" w:rsidRPr="00B9199D" w:rsidRDefault="009B2ACC" w:rsidP="009B2ACC">
      <w:pPr>
        <w:spacing w:after="0"/>
        <w:rPr>
          <w:rFonts w:ascii="Cambria Math" w:hAnsi="Cambria Math"/>
          <w:b/>
        </w:rPr>
      </w:pPr>
    </w:p>
    <w:p w:rsidR="009B2ACC" w:rsidRPr="00B9199D" w:rsidRDefault="009B2ACC" w:rsidP="009B2ACC">
      <w:pPr>
        <w:spacing w:after="0"/>
        <w:rPr>
          <w:rFonts w:ascii="Cambria Math" w:hAnsi="Cambria Math"/>
        </w:rPr>
      </w:pPr>
      <w:r w:rsidRPr="00B9199D">
        <w:rPr>
          <w:rFonts w:ascii="Cambria Math" w:hAnsi="Cambria Math"/>
        </w:rPr>
        <w:t>Ταχ. Δ/νση: Επισκόπου Νεοφύτου Μεταξά</w:t>
      </w:r>
    </w:p>
    <w:p w:rsidR="009B2ACC" w:rsidRPr="00B9199D" w:rsidRDefault="009B2ACC" w:rsidP="009B2ACC">
      <w:pPr>
        <w:spacing w:after="0"/>
        <w:rPr>
          <w:rFonts w:ascii="Cambria Math" w:hAnsi="Cambria Math"/>
        </w:rPr>
      </w:pPr>
      <w:r w:rsidRPr="00B9199D">
        <w:rPr>
          <w:rFonts w:ascii="Cambria Math" w:hAnsi="Cambria Math"/>
        </w:rPr>
        <w:t>&amp; Ευσταθίου Χρήστου, 35 200 Αταλάντη</w:t>
      </w:r>
    </w:p>
    <w:p w:rsidR="009B2ACC" w:rsidRPr="00B9199D" w:rsidRDefault="009B2ACC" w:rsidP="009B2ACC">
      <w:pPr>
        <w:spacing w:after="0"/>
        <w:rPr>
          <w:rFonts w:ascii="Cambria Math" w:hAnsi="Cambria Math"/>
        </w:rPr>
      </w:pPr>
      <w:r w:rsidRPr="00B9199D">
        <w:rPr>
          <w:rFonts w:ascii="Cambria Math" w:hAnsi="Cambria Math"/>
        </w:rPr>
        <w:t>Τηλ: 2233022015</w:t>
      </w:r>
    </w:p>
    <w:p w:rsidR="009B2ACC" w:rsidRPr="00B9199D" w:rsidRDefault="009B2ACC" w:rsidP="009B2ACC">
      <w:pPr>
        <w:spacing w:after="0"/>
        <w:rPr>
          <w:rFonts w:ascii="Cambria Math" w:hAnsi="Cambria Math"/>
        </w:rPr>
      </w:pPr>
      <w:r w:rsidRPr="00B9199D">
        <w:rPr>
          <w:rFonts w:ascii="Cambria Math" w:hAnsi="Cambria Math"/>
        </w:rPr>
        <w:t>Ηλεκτρ. Δ/νση: sxeplokron@gmail.com</w:t>
      </w:r>
    </w:p>
    <w:p w:rsidR="009B2ACC" w:rsidRPr="00B9199D" w:rsidRDefault="009B2ACC" w:rsidP="009B2ACC">
      <w:pPr>
        <w:rPr>
          <w:rFonts w:ascii="Cambria Math" w:hAnsi="Cambria Math"/>
        </w:rPr>
      </w:pPr>
    </w:p>
    <w:p w:rsidR="009B2ACC" w:rsidRPr="00B9199D" w:rsidRDefault="009B2ACC" w:rsidP="009B2ACC">
      <w:pPr>
        <w:spacing w:after="0"/>
        <w:jc w:val="center"/>
        <w:rPr>
          <w:rFonts w:ascii="Cambria Math" w:hAnsi="Cambria Math"/>
          <w:b/>
        </w:rPr>
      </w:pPr>
      <w:r w:rsidRPr="00B9199D">
        <w:rPr>
          <w:rFonts w:ascii="Cambria Math" w:hAnsi="Cambria Math"/>
          <w:b/>
        </w:rPr>
        <w:t>ΔΙΑΚΗΡΥΞΗ ΔΙΑΓΩΝΙΣΜΟΥ ΓΙΑ ΕΚΜΙΣΘΩΣΗ ΣΧΟΛΙΚΟΥ  ΚΥΛΙΚΕΙΟΥ</w:t>
      </w:r>
    </w:p>
    <w:p w:rsidR="009B2ACC" w:rsidRPr="00B9199D" w:rsidRDefault="009B2ACC" w:rsidP="009B2ACC">
      <w:pPr>
        <w:spacing w:after="0"/>
        <w:rPr>
          <w:rFonts w:ascii="Cambria Math" w:hAnsi="Cambria Math"/>
        </w:rPr>
      </w:pPr>
    </w:p>
    <w:p w:rsidR="009B2ACC" w:rsidRPr="00B9199D" w:rsidRDefault="009B2ACC" w:rsidP="00BC182C">
      <w:pPr>
        <w:spacing w:after="0"/>
        <w:jc w:val="both"/>
        <w:rPr>
          <w:rFonts w:ascii="Cambria Math" w:hAnsi="Cambria Math"/>
        </w:rPr>
      </w:pPr>
      <w:r w:rsidRPr="00B9199D">
        <w:rPr>
          <w:rFonts w:ascii="Cambria Math" w:hAnsi="Cambria Math"/>
        </w:rPr>
        <w:t xml:space="preserve">Το Νομικό Πρόσωπο Δημοσίου Δικαίου «Σχολική Επιτροπή </w:t>
      </w:r>
      <w:r w:rsidR="00E70665" w:rsidRPr="00B9199D">
        <w:rPr>
          <w:rFonts w:ascii="Cambria Math" w:hAnsi="Cambria Math"/>
        </w:rPr>
        <w:t>Π</w:t>
      </w:r>
      <w:r w:rsidRPr="00B9199D">
        <w:rPr>
          <w:rFonts w:ascii="Cambria Math" w:hAnsi="Cambria Math"/>
        </w:rPr>
        <w:t>/θμιας Εκπ/σης Δήμου Λοκρών», λαμβάνοντας υπόψη :</w:t>
      </w:r>
    </w:p>
    <w:p w:rsidR="0044366F" w:rsidRPr="00B9199D" w:rsidRDefault="0044366F" w:rsidP="00BC182C">
      <w:pPr>
        <w:spacing w:after="0"/>
        <w:jc w:val="both"/>
        <w:rPr>
          <w:rFonts w:ascii="Cambria Math" w:hAnsi="Cambria Math"/>
        </w:rPr>
      </w:pPr>
      <w:r w:rsidRPr="00B9199D">
        <w:rPr>
          <w:rFonts w:ascii="Cambria Math" w:hAnsi="Cambria Math"/>
        </w:rPr>
        <w:t> Τις διατάξεις του Νόμου 1566/1985 «Δομή και λειτουργία της Πρωτοβάθμιας και</w:t>
      </w:r>
      <w:r w:rsidR="00BC182C" w:rsidRPr="00B9199D">
        <w:rPr>
          <w:rFonts w:ascii="Cambria Math" w:hAnsi="Cambria Math"/>
        </w:rPr>
        <w:t xml:space="preserve"> </w:t>
      </w:r>
      <w:r w:rsidRPr="00B9199D">
        <w:rPr>
          <w:rFonts w:ascii="Cambria Math" w:hAnsi="Cambria Math"/>
        </w:rPr>
        <w:t>Δευτεροβάθμιας Εκπαίδευσης»</w:t>
      </w:r>
    </w:p>
    <w:p w:rsidR="0044366F" w:rsidRPr="00B9199D" w:rsidRDefault="0044366F" w:rsidP="00BC182C">
      <w:pPr>
        <w:spacing w:after="0"/>
        <w:jc w:val="both"/>
        <w:rPr>
          <w:rFonts w:ascii="Cambria Math" w:hAnsi="Cambria Math"/>
        </w:rPr>
      </w:pPr>
      <w:r w:rsidRPr="00B9199D">
        <w:rPr>
          <w:rFonts w:ascii="Cambria Math" w:hAnsi="Cambria Math"/>
        </w:rPr>
        <w:t> Το Ν. 1892/1990 ΦΕΚ 101 τ.Α΄/31.7.90 «Για τον εκσυγχρονισμό και την ανάπτυξη</w:t>
      </w:r>
      <w:r w:rsidR="00BC182C" w:rsidRPr="00B9199D">
        <w:rPr>
          <w:rFonts w:ascii="Cambria Math" w:hAnsi="Cambria Math"/>
        </w:rPr>
        <w:t xml:space="preserve"> </w:t>
      </w:r>
      <w:r w:rsidRPr="00B9199D">
        <w:rPr>
          <w:rFonts w:ascii="Cambria Math" w:hAnsi="Cambria Math"/>
        </w:rPr>
        <w:t>και άλλες διατάξεις» άρθρο 113, παρ.8.</w:t>
      </w:r>
    </w:p>
    <w:p w:rsidR="0044366F" w:rsidRPr="00B9199D" w:rsidRDefault="0044366F" w:rsidP="00BC182C">
      <w:pPr>
        <w:spacing w:after="0"/>
        <w:jc w:val="both"/>
        <w:rPr>
          <w:rFonts w:ascii="Cambria Math" w:hAnsi="Cambria Math"/>
        </w:rPr>
      </w:pPr>
      <w:r w:rsidRPr="00B9199D">
        <w:rPr>
          <w:rFonts w:ascii="Cambria Math" w:hAnsi="Cambria Math"/>
        </w:rPr>
        <w:t xml:space="preserve"> Το Ν. 1894/1990 ΦΕΚ 110 τ.Α΄/27.8.90 «Για την Ακαδημία Αθηνών και </w:t>
      </w:r>
      <w:r w:rsidR="00BC182C" w:rsidRPr="00B9199D">
        <w:rPr>
          <w:rFonts w:ascii="Cambria Math" w:hAnsi="Cambria Math"/>
        </w:rPr>
        <w:t xml:space="preserve">άλλες </w:t>
      </w:r>
      <w:r w:rsidRPr="00B9199D">
        <w:rPr>
          <w:rFonts w:ascii="Cambria Math" w:hAnsi="Cambria Math"/>
        </w:rPr>
        <w:t>εκπαιδευτικές διατάξεις» άρθρο 5.</w:t>
      </w:r>
    </w:p>
    <w:p w:rsidR="0044366F" w:rsidRPr="00B9199D" w:rsidRDefault="0044366F" w:rsidP="00BC182C">
      <w:pPr>
        <w:spacing w:after="0"/>
        <w:jc w:val="both"/>
        <w:rPr>
          <w:rFonts w:ascii="Cambria Math" w:hAnsi="Cambria Math"/>
        </w:rPr>
      </w:pPr>
      <w:r w:rsidRPr="00B9199D">
        <w:rPr>
          <w:rFonts w:ascii="Cambria Math" w:hAnsi="Cambria Math"/>
        </w:rPr>
        <w:t> Το Ν. 2327/95 ΦΕΚ 156 τ.Α΄/31.7.95 «Εθνικό Συμβούλιο Παιδείας, ρύθμιση</w:t>
      </w:r>
      <w:r w:rsidR="00BC182C" w:rsidRPr="00B9199D">
        <w:rPr>
          <w:rFonts w:ascii="Cambria Math" w:hAnsi="Cambria Math"/>
        </w:rPr>
        <w:t xml:space="preserve"> </w:t>
      </w:r>
      <w:r w:rsidRPr="00B9199D">
        <w:rPr>
          <w:rFonts w:ascii="Cambria Math" w:hAnsi="Cambria Math"/>
        </w:rPr>
        <w:t xml:space="preserve">θεμάτων έρευνας παιδείας και μετεκπαίδευσης εκπαιδευτικών και </w:t>
      </w:r>
      <w:r w:rsidR="00BC182C" w:rsidRPr="00B9199D">
        <w:rPr>
          <w:rFonts w:ascii="Cambria Math" w:hAnsi="Cambria Math"/>
        </w:rPr>
        <w:t xml:space="preserve">άλλες </w:t>
      </w:r>
      <w:r w:rsidRPr="00B9199D">
        <w:rPr>
          <w:rFonts w:ascii="Cambria Math" w:hAnsi="Cambria Math"/>
        </w:rPr>
        <w:t>διατάξεις», άρθρο 10,παρ. 8.</w:t>
      </w:r>
    </w:p>
    <w:p w:rsidR="0044366F" w:rsidRPr="00B9199D" w:rsidRDefault="0044366F" w:rsidP="00BC182C">
      <w:pPr>
        <w:spacing w:after="0"/>
        <w:jc w:val="both"/>
        <w:rPr>
          <w:rFonts w:ascii="Cambria Math" w:hAnsi="Cambria Math"/>
        </w:rPr>
      </w:pPr>
      <w:r w:rsidRPr="00B9199D">
        <w:rPr>
          <w:rFonts w:ascii="Cambria Math" w:hAnsi="Cambria Math"/>
        </w:rPr>
        <w:t> Τις διατάξεις του άρθρου 90 του Κώδικα Νομοθεσίας για την Κυβέρνηση και τα</w:t>
      </w:r>
      <w:r w:rsidR="00BC182C" w:rsidRPr="00B9199D">
        <w:rPr>
          <w:rFonts w:ascii="Cambria Math" w:hAnsi="Cambria Math"/>
        </w:rPr>
        <w:t xml:space="preserve"> </w:t>
      </w:r>
      <w:r w:rsidRPr="00B9199D">
        <w:rPr>
          <w:rFonts w:ascii="Cambria Math" w:hAnsi="Cambria Math"/>
        </w:rPr>
        <w:t>Κυβερνητικά Όργανα, που κυρώθηκε με το άρθρο πρώτο του Π.Δ. 63/2005(ΦΕΚ 98 τ. Α΄).</w:t>
      </w:r>
    </w:p>
    <w:p w:rsidR="0044366F" w:rsidRPr="00B9199D" w:rsidRDefault="0044366F" w:rsidP="00BC182C">
      <w:pPr>
        <w:spacing w:after="0"/>
        <w:jc w:val="both"/>
        <w:rPr>
          <w:rFonts w:ascii="Cambria Math" w:hAnsi="Cambria Math"/>
        </w:rPr>
      </w:pPr>
      <w:r w:rsidRPr="00B9199D">
        <w:rPr>
          <w:rFonts w:ascii="Cambria Math" w:hAnsi="Cambria Math"/>
        </w:rPr>
        <w:t> Το γεγονός ότι από τις διατάξεις της απόφασης αυτής δεν προκαλείται</w:t>
      </w:r>
      <w:r w:rsidR="00BC182C" w:rsidRPr="00B9199D">
        <w:rPr>
          <w:rFonts w:ascii="Cambria Math" w:hAnsi="Cambria Math"/>
        </w:rPr>
        <w:t xml:space="preserve"> </w:t>
      </w:r>
      <w:r w:rsidRPr="00B9199D">
        <w:rPr>
          <w:rFonts w:ascii="Cambria Math" w:hAnsi="Cambria Math"/>
        </w:rPr>
        <w:t>πρόσθετη δαπάνη σε βάρος του Κρατικού Προϋπολογισμού.</w:t>
      </w:r>
    </w:p>
    <w:p w:rsidR="0044366F" w:rsidRPr="00B9199D" w:rsidRDefault="0044366F" w:rsidP="00BC182C">
      <w:pPr>
        <w:spacing w:after="0"/>
        <w:jc w:val="both"/>
        <w:rPr>
          <w:rFonts w:ascii="Cambria Math" w:hAnsi="Cambria Math"/>
        </w:rPr>
      </w:pPr>
      <w:r w:rsidRPr="00B9199D">
        <w:rPr>
          <w:rFonts w:ascii="Cambria Math" w:hAnsi="Cambria Math"/>
        </w:rPr>
        <w:t> Την αριθμ. Δ4/11927/3-02-2004 Κ.Υ.Α., ΦΕΚ 242 τ.Β΄/9-02-2004.</w:t>
      </w:r>
    </w:p>
    <w:p w:rsidR="0044366F" w:rsidRPr="00B9199D" w:rsidRDefault="0044366F" w:rsidP="00BC182C">
      <w:pPr>
        <w:spacing w:after="0"/>
        <w:jc w:val="both"/>
        <w:rPr>
          <w:rFonts w:ascii="Cambria Math" w:hAnsi="Cambria Math"/>
        </w:rPr>
      </w:pPr>
      <w:r w:rsidRPr="00B9199D">
        <w:rPr>
          <w:rFonts w:ascii="Cambria Math" w:hAnsi="Cambria Math"/>
        </w:rPr>
        <w:t> Το Ν. 3463/2006 ΦΕΚ 114, τ. Α΄/08-06-2006 «Κύρωση του Κώδικα Δήμων και</w:t>
      </w:r>
      <w:r w:rsidR="00BC182C" w:rsidRPr="00B9199D">
        <w:rPr>
          <w:rFonts w:ascii="Cambria Math" w:hAnsi="Cambria Math"/>
        </w:rPr>
        <w:t xml:space="preserve"> </w:t>
      </w:r>
      <w:r w:rsidRPr="00B9199D">
        <w:rPr>
          <w:rFonts w:ascii="Cambria Math" w:hAnsi="Cambria Math"/>
        </w:rPr>
        <w:t>Κοινοτήτων» άρθρο 243.</w:t>
      </w:r>
    </w:p>
    <w:p w:rsidR="0044366F" w:rsidRPr="00B9199D" w:rsidRDefault="0044366F" w:rsidP="00BC182C">
      <w:pPr>
        <w:spacing w:after="0"/>
        <w:jc w:val="both"/>
        <w:rPr>
          <w:rFonts w:ascii="Cambria Math" w:hAnsi="Cambria Math"/>
        </w:rPr>
      </w:pPr>
      <w:r w:rsidRPr="00B9199D">
        <w:rPr>
          <w:rFonts w:ascii="Cambria Math" w:hAnsi="Cambria Math"/>
        </w:rPr>
        <w:t> Την αριθμ. ΔΙΔΚ/Φ.1/25873/1-10-2007, ΦΕΚ 1950 τ. Β΄, κοινή απόφαση του</w:t>
      </w:r>
      <w:r w:rsidR="00BC182C" w:rsidRPr="00B9199D">
        <w:rPr>
          <w:rFonts w:ascii="Cambria Math" w:hAnsi="Cambria Math"/>
        </w:rPr>
        <w:t xml:space="preserve"> </w:t>
      </w:r>
      <w:r w:rsidRPr="00B9199D">
        <w:rPr>
          <w:rFonts w:ascii="Cambria Math" w:hAnsi="Cambria Math"/>
        </w:rPr>
        <w:t>Πρωθυπουργού και του Υπουργού Εσωτερικών, περί ανάθεσης αρμοδιοτήτων</w:t>
      </w:r>
      <w:r w:rsidR="00BC182C" w:rsidRPr="00B9199D">
        <w:rPr>
          <w:rFonts w:ascii="Cambria Math" w:hAnsi="Cambria Math"/>
        </w:rPr>
        <w:t xml:space="preserve"> </w:t>
      </w:r>
      <w:r w:rsidRPr="00B9199D">
        <w:rPr>
          <w:rFonts w:ascii="Cambria Math" w:hAnsi="Cambria Math"/>
        </w:rPr>
        <w:t>στους Υφυπουργούς Εσωτερικών.</w:t>
      </w:r>
    </w:p>
    <w:p w:rsidR="0044366F" w:rsidRPr="00B9199D" w:rsidRDefault="0044366F" w:rsidP="00BC182C">
      <w:pPr>
        <w:spacing w:after="0"/>
        <w:jc w:val="both"/>
        <w:rPr>
          <w:rFonts w:ascii="Cambria Math" w:hAnsi="Cambria Math"/>
        </w:rPr>
      </w:pPr>
      <w:r w:rsidRPr="00B9199D">
        <w:rPr>
          <w:rFonts w:ascii="Cambria Math" w:hAnsi="Cambria Math"/>
        </w:rPr>
        <w:t>Τις 26168/Δ4/28-2-2008, 41402/Δ4/3-4-2008 και 44781/4/2008 εγκυκλίους του</w:t>
      </w:r>
      <w:r w:rsidR="00BC182C" w:rsidRPr="00B9199D">
        <w:rPr>
          <w:rFonts w:ascii="Cambria Math" w:hAnsi="Cambria Math"/>
        </w:rPr>
        <w:t xml:space="preserve"> </w:t>
      </w:r>
      <w:r w:rsidRPr="00B9199D">
        <w:rPr>
          <w:rFonts w:ascii="Cambria Math" w:hAnsi="Cambria Math"/>
        </w:rPr>
        <w:t>ΥΠΕΠΘ με θέμα: «Προκήρυξη διεξαγωγής διαγωνισμού για την εκμίσθωση</w:t>
      </w:r>
      <w:r w:rsidR="00BC182C" w:rsidRPr="00B9199D">
        <w:rPr>
          <w:rFonts w:ascii="Cambria Math" w:hAnsi="Cambria Math"/>
        </w:rPr>
        <w:t xml:space="preserve"> </w:t>
      </w:r>
      <w:r w:rsidRPr="00B9199D">
        <w:rPr>
          <w:rFonts w:ascii="Cambria Math" w:hAnsi="Cambria Math"/>
        </w:rPr>
        <w:t>σχολικών κυλικείων».</w:t>
      </w:r>
    </w:p>
    <w:p w:rsidR="0044366F" w:rsidRPr="00B9199D" w:rsidRDefault="0044366F" w:rsidP="00BC182C">
      <w:pPr>
        <w:spacing w:after="0"/>
        <w:jc w:val="both"/>
        <w:rPr>
          <w:rFonts w:ascii="Cambria Math" w:hAnsi="Cambria Math"/>
        </w:rPr>
      </w:pPr>
      <w:r w:rsidRPr="00B9199D">
        <w:rPr>
          <w:rFonts w:ascii="Cambria Math" w:hAnsi="Cambria Math"/>
        </w:rPr>
        <w:t> Τις διατάξεις της Αρ. 64321/Δ4/16 -05 -2008 Κ.Υ.Α. των Υπουργών Εσωτερικών</w:t>
      </w:r>
      <w:r w:rsidR="00BC182C" w:rsidRPr="00B9199D">
        <w:rPr>
          <w:rFonts w:ascii="Cambria Math" w:hAnsi="Cambria Math"/>
        </w:rPr>
        <w:t xml:space="preserve"> </w:t>
      </w:r>
      <w:r w:rsidRPr="00B9199D">
        <w:rPr>
          <w:rFonts w:ascii="Cambria Math" w:hAnsi="Cambria Math"/>
        </w:rPr>
        <w:t>και ΥΠΕΠΘ Περί: «Λειτουργίας κυλικείων δημόσιων σχολείων».</w:t>
      </w:r>
    </w:p>
    <w:p w:rsidR="0044366F" w:rsidRPr="00B9199D" w:rsidRDefault="0044366F" w:rsidP="00BC182C">
      <w:pPr>
        <w:spacing w:after="0"/>
        <w:jc w:val="both"/>
        <w:rPr>
          <w:rFonts w:ascii="Cambria Math" w:hAnsi="Cambria Math"/>
        </w:rPr>
      </w:pPr>
      <w:r w:rsidRPr="00B9199D">
        <w:rPr>
          <w:rFonts w:ascii="Cambria Math" w:hAnsi="Cambria Math"/>
        </w:rPr>
        <w:t> Την Υπουργική Απόφαση με αρ. πρωτ. 67184/Δ2/29-4-2015.</w:t>
      </w:r>
    </w:p>
    <w:p w:rsidR="0044366F" w:rsidRPr="00B9199D" w:rsidRDefault="0044366F" w:rsidP="00BC182C">
      <w:pPr>
        <w:spacing w:after="0"/>
        <w:jc w:val="both"/>
        <w:rPr>
          <w:rFonts w:ascii="Cambria Math" w:hAnsi="Cambria Math"/>
        </w:rPr>
      </w:pPr>
      <w:r w:rsidRPr="00B9199D">
        <w:rPr>
          <w:rFonts w:ascii="Cambria Math" w:hAnsi="Cambria Math"/>
        </w:rPr>
        <w:t> Την ΚΥΑ Φ2/1553/129578/Δ1/4-8-2016 (ΦΕΚ 2646Β/25-8-2016) με την οποία</w:t>
      </w:r>
      <w:r w:rsidR="00BC182C" w:rsidRPr="00B9199D">
        <w:rPr>
          <w:rFonts w:ascii="Cambria Math" w:hAnsi="Cambria Math"/>
        </w:rPr>
        <w:t xml:space="preserve"> </w:t>
      </w:r>
      <w:r w:rsidRPr="00B9199D">
        <w:rPr>
          <w:rFonts w:ascii="Cambria Math" w:hAnsi="Cambria Math"/>
        </w:rPr>
        <w:t>τροποποιήθηκαν και συμπληρώθηκαν οι με αρ. 64321/Δ4/16-5-2008 και</w:t>
      </w:r>
      <w:r w:rsidR="00BC182C" w:rsidRPr="00B9199D">
        <w:rPr>
          <w:rFonts w:ascii="Cambria Math" w:hAnsi="Cambria Math"/>
        </w:rPr>
        <w:t xml:space="preserve"> </w:t>
      </w:r>
      <w:r w:rsidRPr="00B9199D">
        <w:rPr>
          <w:rFonts w:ascii="Cambria Math" w:hAnsi="Cambria Math"/>
        </w:rPr>
        <w:t>111526/Δ4/10-9-2010 Κ.Υ.Α. περί : «Λειτουργίας κυλικείων δημόσιων σχολείων».</w:t>
      </w:r>
    </w:p>
    <w:p w:rsidR="0044366F" w:rsidRPr="00B9199D" w:rsidRDefault="0044366F" w:rsidP="00BC182C">
      <w:pPr>
        <w:spacing w:after="0"/>
        <w:jc w:val="both"/>
        <w:rPr>
          <w:rFonts w:ascii="Cambria Math" w:hAnsi="Cambria Math"/>
        </w:rPr>
      </w:pPr>
      <w:r w:rsidRPr="00B9199D">
        <w:rPr>
          <w:rFonts w:ascii="Cambria Math" w:hAnsi="Cambria Math"/>
        </w:rPr>
        <w:t> Την ανάγκη εκμίσθωσης του κυλικείου ενόψει της έναρξης νέας σχολικής περιόδου.</w:t>
      </w:r>
    </w:p>
    <w:p w:rsidR="0044366F" w:rsidRPr="00B9199D" w:rsidRDefault="0044366F" w:rsidP="00BC182C">
      <w:pPr>
        <w:spacing w:after="0"/>
        <w:jc w:val="both"/>
        <w:rPr>
          <w:rFonts w:ascii="Cambria Math" w:hAnsi="Cambria Math"/>
        </w:rPr>
      </w:pPr>
      <w:r w:rsidRPr="00B9199D">
        <w:rPr>
          <w:rFonts w:ascii="Cambria Math" w:hAnsi="Cambria Math"/>
        </w:rPr>
        <w:t xml:space="preserve"> </w:t>
      </w:r>
      <w:r w:rsidRPr="00B9199D">
        <w:rPr>
          <w:rFonts w:ascii="Cambria Math" w:hAnsi="Cambria Math"/>
          <w:color w:val="000000" w:themeColor="text1"/>
        </w:rPr>
        <w:t xml:space="preserve">Την με αριθμό </w:t>
      </w:r>
      <w:r w:rsidR="005E1B0D" w:rsidRPr="00B9199D">
        <w:rPr>
          <w:rFonts w:ascii="Cambria Math" w:hAnsi="Cambria Math"/>
          <w:color w:val="000000" w:themeColor="text1"/>
        </w:rPr>
        <w:t>2/</w:t>
      </w:r>
      <w:r w:rsidR="00EA5D27">
        <w:rPr>
          <w:rFonts w:ascii="Cambria Math" w:hAnsi="Cambria Math"/>
          <w:color w:val="000000" w:themeColor="text1"/>
        </w:rPr>
        <w:t>6</w:t>
      </w:r>
      <w:r w:rsidR="005E1B0D" w:rsidRPr="00B9199D">
        <w:rPr>
          <w:rFonts w:ascii="Cambria Math" w:hAnsi="Cambria Math"/>
          <w:color w:val="000000" w:themeColor="text1"/>
        </w:rPr>
        <w:t>/2022</w:t>
      </w:r>
      <w:r w:rsidRPr="00B9199D">
        <w:rPr>
          <w:rFonts w:ascii="Cambria Math" w:hAnsi="Cambria Math"/>
          <w:color w:val="000000" w:themeColor="text1"/>
        </w:rPr>
        <w:t xml:space="preserve"> </w:t>
      </w:r>
      <w:r w:rsidRPr="00B9199D">
        <w:rPr>
          <w:rFonts w:ascii="Cambria Math" w:hAnsi="Cambria Math"/>
        </w:rPr>
        <w:t>απόφαση του Δ.Σ. του Ν.Π.Δ.Δ.</w:t>
      </w:r>
      <w:r w:rsidR="005E1B0D" w:rsidRPr="00B9199D">
        <w:rPr>
          <w:rFonts w:ascii="Cambria Math" w:hAnsi="Cambria Math"/>
        </w:rPr>
        <w:t xml:space="preserve"> «Σχολική Επιτροπή Πρωτο</w:t>
      </w:r>
      <w:r w:rsidRPr="00B9199D">
        <w:rPr>
          <w:rFonts w:ascii="Cambria Math" w:hAnsi="Cambria Math"/>
        </w:rPr>
        <w:t xml:space="preserve">βάθμιας Εκπαίδευσης Δήμου </w:t>
      </w:r>
      <w:r w:rsidR="005E1B0D" w:rsidRPr="00B9199D">
        <w:rPr>
          <w:rFonts w:ascii="Cambria Math" w:hAnsi="Cambria Math"/>
        </w:rPr>
        <w:t>Λοκρών</w:t>
      </w:r>
      <w:r w:rsidRPr="00B9199D">
        <w:rPr>
          <w:rFonts w:ascii="Cambria Math" w:hAnsi="Cambria Math"/>
        </w:rPr>
        <w:t>».</w:t>
      </w:r>
      <w:r w:rsidRPr="00B9199D">
        <w:rPr>
          <w:rFonts w:ascii="Cambria Math" w:hAnsi="Cambria Math"/>
        </w:rPr>
        <w:cr/>
      </w:r>
    </w:p>
    <w:p w:rsidR="0044366F" w:rsidRPr="00B9199D" w:rsidRDefault="0044366F" w:rsidP="0044366F">
      <w:pPr>
        <w:spacing w:after="0"/>
        <w:jc w:val="both"/>
        <w:rPr>
          <w:rFonts w:ascii="Cambria Math" w:hAnsi="Cambria Math"/>
        </w:rPr>
      </w:pPr>
    </w:p>
    <w:p w:rsidR="0044366F" w:rsidRPr="00B9199D" w:rsidRDefault="0044366F" w:rsidP="0044366F">
      <w:pPr>
        <w:spacing w:after="0"/>
        <w:jc w:val="both"/>
        <w:rPr>
          <w:rFonts w:ascii="Cambria Math" w:hAnsi="Cambria Math"/>
        </w:rPr>
      </w:pPr>
    </w:p>
    <w:p w:rsidR="0044366F" w:rsidRPr="00B9199D" w:rsidRDefault="0044366F" w:rsidP="0044366F">
      <w:pPr>
        <w:spacing w:after="0"/>
        <w:jc w:val="both"/>
        <w:rPr>
          <w:rFonts w:ascii="Cambria Math" w:hAnsi="Cambria Math"/>
        </w:rPr>
      </w:pPr>
    </w:p>
    <w:p w:rsidR="009B2ACC" w:rsidRPr="00B9199D" w:rsidRDefault="009B2ACC" w:rsidP="009B2ACC">
      <w:pPr>
        <w:spacing w:after="0"/>
        <w:jc w:val="center"/>
        <w:rPr>
          <w:rFonts w:ascii="Cambria Math" w:hAnsi="Cambria Math"/>
          <w:b/>
        </w:rPr>
      </w:pPr>
      <w:r w:rsidRPr="00B9199D">
        <w:rPr>
          <w:rFonts w:ascii="Cambria Math" w:hAnsi="Cambria Math"/>
          <w:b/>
        </w:rPr>
        <w:t>προκηρύσσει</w:t>
      </w:r>
    </w:p>
    <w:p w:rsidR="009B2ACC" w:rsidRPr="00B9199D" w:rsidRDefault="009B2ACC" w:rsidP="009B2ACC">
      <w:pPr>
        <w:spacing w:after="0"/>
        <w:jc w:val="both"/>
        <w:rPr>
          <w:rFonts w:ascii="Cambria Math" w:hAnsi="Cambria Math"/>
        </w:rPr>
      </w:pPr>
      <w:r w:rsidRPr="00B9199D">
        <w:rPr>
          <w:rFonts w:ascii="Cambria Math" w:hAnsi="Cambria Math"/>
        </w:rPr>
        <w:t xml:space="preserve">δημόσιο πλειοδοτικό διαγωνισμό με σφραγισμένες προσφορές για την μίσθωση του κυλικείου του </w:t>
      </w:r>
      <w:r w:rsidR="0044366F" w:rsidRPr="00B9199D">
        <w:rPr>
          <w:rFonts w:ascii="Cambria Math" w:hAnsi="Cambria Math"/>
        </w:rPr>
        <w:t>1</w:t>
      </w:r>
      <w:r w:rsidRPr="00B9199D">
        <w:rPr>
          <w:rFonts w:ascii="Cambria Math" w:hAnsi="Cambria Math"/>
          <w:vertAlign w:val="superscript"/>
        </w:rPr>
        <w:t>ου</w:t>
      </w:r>
      <w:r w:rsidRPr="00B9199D">
        <w:rPr>
          <w:rFonts w:ascii="Cambria Math" w:hAnsi="Cambria Math"/>
        </w:rPr>
        <w:t xml:space="preserve"> Δημοτικού Σχολείου </w:t>
      </w:r>
      <w:r w:rsidR="0044366F" w:rsidRPr="00B9199D">
        <w:rPr>
          <w:rFonts w:ascii="Cambria Math" w:hAnsi="Cambria Math"/>
        </w:rPr>
        <w:t xml:space="preserve">Μαλεσίνας </w:t>
      </w:r>
      <w:r w:rsidRPr="00B9199D">
        <w:rPr>
          <w:rFonts w:ascii="Cambria Math" w:hAnsi="Cambria Math"/>
        </w:rPr>
        <w:t>για εννέα (9) χρόνια.</w:t>
      </w:r>
    </w:p>
    <w:p w:rsidR="009B2ACC" w:rsidRPr="00B9199D" w:rsidRDefault="009B2ACC" w:rsidP="009B2ACC">
      <w:pPr>
        <w:spacing w:after="0"/>
        <w:jc w:val="both"/>
        <w:rPr>
          <w:rFonts w:ascii="Cambria Math" w:hAnsi="Cambria Math"/>
        </w:rPr>
      </w:pPr>
    </w:p>
    <w:p w:rsidR="009B2ACC" w:rsidRPr="00B9199D" w:rsidRDefault="009B2ACC" w:rsidP="009B2ACC">
      <w:pPr>
        <w:spacing w:after="0"/>
        <w:jc w:val="both"/>
        <w:rPr>
          <w:rFonts w:ascii="Cambria Math" w:hAnsi="Cambria Math"/>
        </w:rPr>
      </w:pPr>
      <w:r w:rsidRPr="00B9199D">
        <w:rPr>
          <w:rFonts w:ascii="Cambria Math" w:hAnsi="Cambria Math"/>
        </w:rPr>
        <w:lastRenderedPageBreak/>
        <w:t xml:space="preserve">Ο διαγωνισμός θα γίνει στην αίθουσα Δημοτικού Συμβουλίου του  Δήμου Λοκρών </w:t>
      </w:r>
      <w:r w:rsidR="0044366F" w:rsidRPr="00B9199D">
        <w:rPr>
          <w:rFonts w:ascii="Cambria Math" w:hAnsi="Cambria Math"/>
        </w:rPr>
        <w:t xml:space="preserve">την  </w:t>
      </w:r>
      <w:r w:rsidR="00BC182C" w:rsidRPr="00B9199D">
        <w:rPr>
          <w:rFonts w:ascii="Cambria Math" w:hAnsi="Cambria Math"/>
        </w:rPr>
        <w:t>21</w:t>
      </w:r>
      <w:r w:rsidR="0044366F" w:rsidRPr="00B9199D">
        <w:rPr>
          <w:rFonts w:ascii="Cambria Math" w:hAnsi="Cambria Math"/>
        </w:rPr>
        <w:t>η  Οκτωβρίου 2022</w:t>
      </w:r>
      <w:r w:rsidRPr="00B9199D">
        <w:rPr>
          <w:rFonts w:ascii="Cambria Math" w:hAnsi="Cambria Math"/>
        </w:rPr>
        <w:t xml:space="preserve">, ημέρα </w:t>
      </w:r>
      <w:r w:rsidR="00BC182C" w:rsidRPr="00B9199D">
        <w:rPr>
          <w:rFonts w:ascii="Cambria Math" w:hAnsi="Cambria Math"/>
        </w:rPr>
        <w:t>Παρασκευή</w:t>
      </w:r>
      <w:r w:rsidRPr="00B9199D">
        <w:rPr>
          <w:rFonts w:ascii="Cambria Math" w:hAnsi="Cambria Math"/>
        </w:rPr>
        <w:t xml:space="preserve"> και </w:t>
      </w:r>
      <w:r w:rsidR="00E70665" w:rsidRPr="00B9199D">
        <w:rPr>
          <w:rFonts w:ascii="Cambria Math" w:hAnsi="Cambria Math"/>
        </w:rPr>
        <w:t xml:space="preserve">ώρα 12.30 </w:t>
      </w:r>
      <w:r w:rsidR="00B9199D" w:rsidRPr="00B9199D">
        <w:rPr>
          <w:rFonts w:ascii="Cambria Math" w:hAnsi="Cambria Math"/>
        </w:rPr>
        <w:t>μμ</w:t>
      </w:r>
    </w:p>
    <w:p w:rsidR="009B2ACC" w:rsidRPr="00B9199D" w:rsidRDefault="009B2ACC" w:rsidP="009B2ACC">
      <w:pPr>
        <w:spacing w:after="0"/>
        <w:jc w:val="both"/>
        <w:rPr>
          <w:rFonts w:ascii="Cambria Math" w:hAnsi="Cambria Math"/>
        </w:rPr>
      </w:pPr>
    </w:p>
    <w:p w:rsidR="009B2ACC" w:rsidRPr="00B9199D" w:rsidRDefault="009B2ACC" w:rsidP="009B2ACC">
      <w:pPr>
        <w:spacing w:after="0"/>
        <w:jc w:val="both"/>
        <w:rPr>
          <w:rFonts w:ascii="Cambria Math" w:hAnsi="Cambria Math"/>
        </w:rPr>
      </w:pPr>
      <w:r w:rsidRPr="00B9199D">
        <w:rPr>
          <w:rFonts w:ascii="Cambria Math" w:hAnsi="Cambria Math"/>
        </w:rPr>
        <w:t xml:space="preserve">  Η υποβολή των αιτήσεων καθώς και των απαραίτητων δικαιολογητικών θα μπορεί να πραγματοποιηθεί στο γραφείο της Σχολικής Επιτροπής </w:t>
      </w:r>
      <w:r w:rsidR="00E70665" w:rsidRPr="00B9199D">
        <w:rPr>
          <w:rFonts w:ascii="Cambria Math" w:hAnsi="Cambria Math"/>
        </w:rPr>
        <w:t>Πρωτο</w:t>
      </w:r>
      <w:r w:rsidRPr="00B9199D">
        <w:rPr>
          <w:rFonts w:ascii="Cambria Math" w:hAnsi="Cambria Math"/>
        </w:rPr>
        <w:t>βάθμιας Εκπαίδευσης του Δήμου Λοκρών από την ημερομηνία δημοσίευση</w:t>
      </w:r>
      <w:r w:rsidR="00E70665" w:rsidRPr="00B9199D">
        <w:rPr>
          <w:rFonts w:ascii="Cambria Math" w:hAnsi="Cambria Math"/>
        </w:rPr>
        <w:t xml:space="preserve">ς της προκήρυξης  έως και τις </w:t>
      </w:r>
      <w:r w:rsidR="0006397C" w:rsidRPr="00B9199D">
        <w:rPr>
          <w:rFonts w:ascii="Cambria Math" w:hAnsi="Cambria Math"/>
        </w:rPr>
        <w:t>21</w:t>
      </w:r>
      <w:r w:rsidR="00E70665" w:rsidRPr="00B9199D">
        <w:rPr>
          <w:rFonts w:ascii="Cambria Math" w:hAnsi="Cambria Math"/>
        </w:rPr>
        <w:t xml:space="preserve"> Οκτωβρί</w:t>
      </w:r>
      <w:r w:rsidR="0044366F" w:rsidRPr="00B9199D">
        <w:rPr>
          <w:rFonts w:ascii="Cambria Math" w:hAnsi="Cambria Math"/>
        </w:rPr>
        <w:t>ου 2022</w:t>
      </w:r>
      <w:r w:rsidRPr="00B9199D">
        <w:rPr>
          <w:rFonts w:ascii="Cambria Math" w:hAnsi="Cambria Math"/>
        </w:rPr>
        <w:t xml:space="preserve"> μέχρι και μία ώρα πρι</w:t>
      </w:r>
      <w:r w:rsidR="00E70665" w:rsidRPr="00B9199D">
        <w:rPr>
          <w:rFonts w:ascii="Cambria Math" w:hAnsi="Cambria Math"/>
        </w:rPr>
        <w:t>ν την έναρξη του διαγωνισμού (11</w:t>
      </w:r>
      <w:r w:rsidRPr="00B9199D">
        <w:rPr>
          <w:rFonts w:ascii="Cambria Math" w:hAnsi="Cambria Math"/>
        </w:rPr>
        <w:t>.</w:t>
      </w:r>
      <w:r w:rsidR="00E70665" w:rsidRPr="00B9199D">
        <w:rPr>
          <w:rFonts w:ascii="Cambria Math" w:hAnsi="Cambria Math"/>
        </w:rPr>
        <w:t>3</w:t>
      </w:r>
      <w:r w:rsidRPr="00B9199D">
        <w:rPr>
          <w:rFonts w:ascii="Cambria Math" w:hAnsi="Cambria Math"/>
        </w:rPr>
        <w:t>0 π</w:t>
      </w:r>
      <w:r w:rsidR="00E70665" w:rsidRPr="00B9199D">
        <w:rPr>
          <w:rFonts w:ascii="Cambria Math" w:hAnsi="Cambria Math"/>
        </w:rPr>
        <w:t xml:space="preserve"> .</w:t>
      </w:r>
      <w:r w:rsidRPr="00B9199D">
        <w:rPr>
          <w:rFonts w:ascii="Cambria Math" w:hAnsi="Cambria Math"/>
        </w:rPr>
        <w:t>μ).</w:t>
      </w:r>
    </w:p>
    <w:p w:rsidR="009B2ACC" w:rsidRPr="00B9199D" w:rsidRDefault="009B2ACC" w:rsidP="009B2ACC">
      <w:pPr>
        <w:spacing w:after="0"/>
        <w:jc w:val="both"/>
        <w:rPr>
          <w:rFonts w:ascii="Cambria Math" w:hAnsi="Cambria Math"/>
        </w:rPr>
      </w:pPr>
    </w:p>
    <w:p w:rsidR="009B2ACC" w:rsidRPr="00B9199D" w:rsidRDefault="009B2ACC" w:rsidP="009B2ACC">
      <w:pPr>
        <w:spacing w:after="0"/>
        <w:jc w:val="both"/>
        <w:rPr>
          <w:rFonts w:ascii="Cambria Math" w:hAnsi="Cambria Math"/>
        </w:rPr>
      </w:pPr>
      <w:r w:rsidRPr="00B9199D">
        <w:rPr>
          <w:rFonts w:ascii="Cambria Math" w:hAnsi="Cambria Math"/>
        </w:rPr>
        <w:t>Οι όροι του διαγωνισμού έχουν αναλυτικά ως εξής:</w:t>
      </w:r>
    </w:p>
    <w:p w:rsidR="0073302D" w:rsidRPr="00B9199D" w:rsidRDefault="0073302D" w:rsidP="009B2ACC">
      <w:pPr>
        <w:spacing w:after="0"/>
        <w:jc w:val="both"/>
        <w:rPr>
          <w:rFonts w:ascii="Cambria Math" w:hAnsi="Cambria Math"/>
        </w:rPr>
      </w:pPr>
    </w:p>
    <w:p w:rsidR="00E70665" w:rsidRPr="00B9199D" w:rsidRDefault="0073302D" w:rsidP="009B2ACC">
      <w:pPr>
        <w:spacing w:after="0"/>
        <w:jc w:val="both"/>
        <w:rPr>
          <w:rFonts w:ascii="Cambria Math" w:hAnsi="Cambria Math"/>
        </w:rPr>
      </w:pPr>
      <w:r w:rsidRPr="00B9199D">
        <w:rPr>
          <w:rFonts w:ascii="Cambria Math" w:hAnsi="Cambria Math"/>
        </w:rPr>
        <w:t>Α. Τρόπος Επιλογής Μισθωτή</w:t>
      </w:r>
    </w:p>
    <w:p w:rsidR="0073302D" w:rsidRPr="00B9199D" w:rsidRDefault="00E70665" w:rsidP="00E70665">
      <w:pPr>
        <w:spacing w:after="0"/>
        <w:jc w:val="both"/>
        <w:rPr>
          <w:rFonts w:ascii="Cambria Math" w:hAnsi="Cambria Math"/>
        </w:rPr>
      </w:pPr>
      <w:r w:rsidRPr="00B9199D">
        <w:rPr>
          <w:rFonts w:ascii="Cambria Math" w:hAnsi="Cambria Math"/>
        </w:rPr>
        <w:t>1.</w:t>
      </w:r>
      <w:r w:rsidR="0073302D" w:rsidRPr="00B9199D">
        <w:rPr>
          <w:rFonts w:ascii="Cambria Math" w:hAnsi="Cambria Math"/>
        </w:rPr>
        <w:t xml:space="preserve"> Για την επιλογή του Μισθωτή στον οποίο θα κατακυρωθεί η μίσθωση του κυλικείου λαμβάνονται υπόψη τα παρακάτω :</w:t>
      </w:r>
    </w:p>
    <w:p w:rsidR="00E70665" w:rsidRPr="00B9199D" w:rsidRDefault="00E70665" w:rsidP="00E70665">
      <w:pPr>
        <w:spacing w:after="0"/>
        <w:jc w:val="both"/>
        <w:rPr>
          <w:rFonts w:ascii="Cambria Math" w:hAnsi="Cambria Math"/>
        </w:rPr>
      </w:pPr>
      <w:r w:rsidRPr="00B9199D">
        <w:rPr>
          <w:rFonts w:ascii="Cambria Math" w:hAnsi="Cambria Math"/>
        </w:rPr>
        <w:t xml:space="preserve"> α) την τιμή προσφοράς, </w:t>
      </w:r>
    </w:p>
    <w:p w:rsidR="00E70665" w:rsidRPr="00B9199D" w:rsidRDefault="00E70665" w:rsidP="00E70665">
      <w:pPr>
        <w:spacing w:after="0"/>
        <w:jc w:val="both"/>
        <w:rPr>
          <w:rFonts w:ascii="Cambria Math" w:hAnsi="Cambria Math"/>
        </w:rPr>
      </w:pPr>
      <w:r w:rsidRPr="00B9199D">
        <w:rPr>
          <w:rFonts w:ascii="Cambria Math" w:hAnsi="Cambria Math"/>
        </w:rPr>
        <w:t xml:space="preserve">β) την προϋπηρεσία σε μίσθωση σχολικού κυλικείου, </w:t>
      </w:r>
    </w:p>
    <w:p w:rsidR="00E70665" w:rsidRPr="00B9199D" w:rsidRDefault="00E70665" w:rsidP="00E70665">
      <w:pPr>
        <w:spacing w:after="0"/>
        <w:jc w:val="both"/>
        <w:rPr>
          <w:rFonts w:ascii="Cambria Math" w:hAnsi="Cambria Math"/>
        </w:rPr>
      </w:pPr>
      <w:r w:rsidRPr="00B9199D">
        <w:rPr>
          <w:rFonts w:ascii="Cambria Math" w:hAnsi="Cambria Math"/>
        </w:rPr>
        <w:t xml:space="preserve">γ)την πολυτεκνική ιδιότητα του ιδίου ή και προερχόμενου από πολυτεκνική οικογένεια, </w:t>
      </w:r>
    </w:p>
    <w:p w:rsidR="00E70665" w:rsidRPr="00B9199D" w:rsidRDefault="00E70665" w:rsidP="00E70665">
      <w:pPr>
        <w:spacing w:after="0"/>
        <w:jc w:val="both"/>
        <w:rPr>
          <w:rFonts w:ascii="Cambria Math" w:hAnsi="Cambria Math"/>
        </w:rPr>
      </w:pPr>
      <w:r w:rsidRPr="00B9199D">
        <w:rPr>
          <w:rFonts w:ascii="Cambria Math" w:hAnsi="Cambria Math"/>
        </w:rPr>
        <w:t xml:space="preserve">δ) την μονογονεϊκή ιδιότητα και </w:t>
      </w:r>
    </w:p>
    <w:p w:rsidR="00E70665" w:rsidRPr="00B9199D" w:rsidRDefault="00E70665" w:rsidP="00E70665">
      <w:pPr>
        <w:spacing w:after="0"/>
        <w:jc w:val="both"/>
        <w:rPr>
          <w:rFonts w:ascii="Cambria Math" w:hAnsi="Cambria Math"/>
        </w:rPr>
      </w:pPr>
      <w:r w:rsidRPr="00B9199D">
        <w:rPr>
          <w:rFonts w:ascii="Cambria Math" w:hAnsi="Cambria Math"/>
        </w:rPr>
        <w:t>ε)την πιστοποίηση του ΕΦΕΤ.</w:t>
      </w:r>
    </w:p>
    <w:p w:rsidR="00E70665" w:rsidRPr="00B9199D" w:rsidRDefault="00E70665" w:rsidP="00E70665">
      <w:pPr>
        <w:spacing w:after="0"/>
        <w:jc w:val="both"/>
        <w:rPr>
          <w:rFonts w:ascii="Cambria Math" w:hAnsi="Cambria Math"/>
        </w:rPr>
      </w:pPr>
    </w:p>
    <w:p w:rsidR="00E70665" w:rsidRPr="00B9199D" w:rsidRDefault="00E70665" w:rsidP="00E70665">
      <w:pPr>
        <w:spacing w:after="0"/>
        <w:jc w:val="both"/>
        <w:rPr>
          <w:rFonts w:ascii="Cambria Math" w:hAnsi="Cambria Math"/>
        </w:rPr>
      </w:pPr>
      <w:r w:rsidRPr="00B9199D">
        <w:rPr>
          <w:rFonts w:ascii="Cambria Math" w:hAnsi="Cambria Math"/>
        </w:rPr>
        <w:t>Η μοριοδότηση στις περιπτώσεις α,β,γ,δ,ε, γίνεται ως εξής:</w:t>
      </w:r>
    </w:p>
    <w:p w:rsidR="00E70665" w:rsidRPr="00B9199D" w:rsidRDefault="00E70665" w:rsidP="00E70665">
      <w:pPr>
        <w:spacing w:after="0"/>
        <w:jc w:val="both"/>
        <w:rPr>
          <w:rFonts w:ascii="Cambria Math" w:hAnsi="Cambria Math"/>
        </w:rPr>
      </w:pPr>
    </w:p>
    <w:p w:rsidR="00E70665" w:rsidRPr="00B9199D" w:rsidRDefault="00E70665" w:rsidP="00E70665">
      <w:pPr>
        <w:spacing w:after="0"/>
        <w:jc w:val="both"/>
        <w:rPr>
          <w:rFonts w:ascii="Cambria Math" w:hAnsi="Cambria Math"/>
        </w:rPr>
      </w:pPr>
      <w:r w:rsidRPr="00B9199D">
        <w:rPr>
          <w:rFonts w:ascii="Cambria Math" w:hAnsi="Cambria Math"/>
        </w:rPr>
        <w:t>1. Κάθε προσφορά πολλαπλασιάζεται επί δύο (2).</w:t>
      </w:r>
    </w:p>
    <w:p w:rsidR="00551841" w:rsidRPr="00B9199D" w:rsidRDefault="00551841" w:rsidP="00E70665">
      <w:pPr>
        <w:spacing w:after="0"/>
        <w:jc w:val="both"/>
        <w:rPr>
          <w:rFonts w:ascii="Cambria Math" w:hAnsi="Cambria Math"/>
        </w:rPr>
      </w:pPr>
    </w:p>
    <w:p w:rsidR="00551841" w:rsidRPr="00B9199D" w:rsidRDefault="00E70665" w:rsidP="00E70665">
      <w:pPr>
        <w:spacing w:after="0"/>
        <w:jc w:val="both"/>
        <w:rPr>
          <w:rFonts w:ascii="Cambria Math" w:hAnsi="Cambria Math"/>
        </w:rPr>
      </w:pPr>
      <w:r w:rsidRPr="00B9199D">
        <w:rPr>
          <w:rFonts w:ascii="Cambria Math" w:hAnsi="Cambria Math"/>
        </w:rPr>
        <w:t>2. Για κάθε χρόνο προϋπηρεσίας σε εκμίσθωση κυλικείου υπολογίζεται ένα (1) μόριο.</w:t>
      </w:r>
    </w:p>
    <w:p w:rsidR="0073302D" w:rsidRPr="00B9199D" w:rsidRDefault="00E70665" w:rsidP="00E70665">
      <w:pPr>
        <w:spacing w:after="0"/>
        <w:jc w:val="both"/>
        <w:rPr>
          <w:rFonts w:ascii="Cambria Math" w:hAnsi="Cambria Math"/>
        </w:rPr>
      </w:pPr>
      <w:r w:rsidRPr="00B9199D">
        <w:rPr>
          <w:rFonts w:ascii="Cambria Math" w:hAnsi="Cambria Math"/>
        </w:rPr>
        <w:t xml:space="preserve"> </w:t>
      </w:r>
    </w:p>
    <w:p w:rsidR="00E70665" w:rsidRPr="00B9199D" w:rsidRDefault="00E70665" w:rsidP="00E70665">
      <w:pPr>
        <w:spacing w:after="0"/>
        <w:jc w:val="both"/>
        <w:rPr>
          <w:rFonts w:ascii="Cambria Math" w:hAnsi="Cambria Math"/>
        </w:rPr>
      </w:pPr>
      <w:r w:rsidRPr="00B9199D">
        <w:rPr>
          <w:rFonts w:ascii="Cambria Math" w:hAnsi="Cambria Math"/>
        </w:rPr>
        <w:t>Το σύνολο των μορίων λόγω προϋπηρεσίας δεν μπορεί να υπερβαίνει τα οκτώ (8).</w:t>
      </w:r>
    </w:p>
    <w:p w:rsidR="0073302D" w:rsidRPr="00B9199D" w:rsidRDefault="0073302D" w:rsidP="00E70665">
      <w:pPr>
        <w:spacing w:after="0"/>
        <w:jc w:val="both"/>
        <w:rPr>
          <w:rFonts w:ascii="Cambria Math" w:hAnsi="Cambria Math"/>
        </w:rPr>
      </w:pPr>
    </w:p>
    <w:p w:rsidR="00E70665" w:rsidRPr="00B9199D" w:rsidRDefault="00E70665" w:rsidP="00E70665">
      <w:pPr>
        <w:spacing w:after="0"/>
        <w:jc w:val="both"/>
        <w:rPr>
          <w:rFonts w:ascii="Cambria Math" w:hAnsi="Cambria Math"/>
        </w:rPr>
      </w:pPr>
      <w:r w:rsidRPr="00B9199D">
        <w:rPr>
          <w:rFonts w:ascii="Cambria Math" w:hAnsi="Cambria Math"/>
        </w:rPr>
        <w:t>3. Για την πολυτεκνική ιδιότητα υπολογίζονται τα μόρια ως ακολούθως:</w:t>
      </w:r>
    </w:p>
    <w:p w:rsidR="00E70665" w:rsidRPr="00B9199D" w:rsidRDefault="00E70665" w:rsidP="00E70665">
      <w:pPr>
        <w:spacing w:after="0"/>
        <w:jc w:val="both"/>
        <w:rPr>
          <w:rFonts w:ascii="Cambria Math" w:hAnsi="Cambria Math"/>
        </w:rPr>
      </w:pPr>
      <w:r w:rsidRPr="00B9199D">
        <w:rPr>
          <w:rFonts w:ascii="Cambria Math" w:hAnsi="Cambria Math"/>
        </w:rPr>
        <w:t>-Πολύτεκνος υποψήφιος εκμεταλλευτής κυλικείου πέντε (5) μόρια.</w:t>
      </w:r>
    </w:p>
    <w:p w:rsidR="00E70665" w:rsidRPr="00B9199D" w:rsidRDefault="00E70665" w:rsidP="00E70665">
      <w:pPr>
        <w:spacing w:after="0"/>
        <w:jc w:val="both"/>
        <w:rPr>
          <w:rFonts w:ascii="Cambria Math" w:hAnsi="Cambria Math"/>
        </w:rPr>
      </w:pPr>
      <w:r w:rsidRPr="00B9199D">
        <w:rPr>
          <w:rFonts w:ascii="Cambria Math" w:hAnsi="Cambria Math"/>
        </w:rPr>
        <w:t>-Υποψήφιος εκμεταλλευτής προερχόμενος από πολυ</w:t>
      </w:r>
      <w:r w:rsidR="005E1B0D" w:rsidRPr="00B9199D">
        <w:rPr>
          <w:rFonts w:ascii="Cambria Math" w:hAnsi="Cambria Math"/>
        </w:rPr>
        <w:t>τ</w:t>
      </w:r>
      <w:r w:rsidRPr="00B9199D">
        <w:rPr>
          <w:rFonts w:ascii="Cambria Math" w:hAnsi="Cambria Math"/>
        </w:rPr>
        <w:t>εκνική οικογένεια τρία (</w:t>
      </w:r>
      <w:r w:rsidR="005E1B0D" w:rsidRPr="00B9199D">
        <w:rPr>
          <w:rFonts w:ascii="Cambria Math" w:hAnsi="Cambria Math"/>
        </w:rPr>
        <w:t>3</w:t>
      </w:r>
      <w:r w:rsidRPr="00B9199D">
        <w:rPr>
          <w:rFonts w:ascii="Cambria Math" w:hAnsi="Cambria Math"/>
        </w:rPr>
        <w:t>)Μόρια</w:t>
      </w:r>
    </w:p>
    <w:p w:rsidR="00551841" w:rsidRPr="00B9199D" w:rsidRDefault="00551841" w:rsidP="00E70665">
      <w:pPr>
        <w:spacing w:after="0"/>
        <w:jc w:val="both"/>
        <w:rPr>
          <w:rFonts w:ascii="Cambria Math" w:hAnsi="Cambria Math"/>
        </w:rPr>
      </w:pPr>
    </w:p>
    <w:p w:rsidR="00E70665" w:rsidRPr="00B9199D" w:rsidRDefault="00E70665" w:rsidP="00E70665">
      <w:pPr>
        <w:spacing w:after="0"/>
        <w:jc w:val="both"/>
        <w:rPr>
          <w:rFonts w:ascii="Cambria Math" w:hAnsi="Cambria Math"/>
        </w:rPr>
      </w:pPr>
      <w:r w:rsidRPr="00B9199D">
        <w:rPr>
          <w:rFonts w:ascii="Cambria Math" w:hAnsi="Cambria Math"/>
        </w:rPr>
        <w:t>4. Μονογονεϊκή ιδιότητα τέσσερα (4) μόρια</w:t>
      </w:r>
    </w:p>
    <w:p w:rsidR="00551841" w:rsidRPr="00B9199D" w:rsidRDefault="00551841" w:rsidP="00E70665">
      <w:pPr>
        <w:spacing w:after="0"/>
        <w:jc w:val="both"/>
        <w:rPr>
          <w:rFonts w:ascii="Cambria Math" w:hAnsi="Cambria Math"/>
        </w:rPr>
      </w:pPr>
    </w:p>
    <w:p w:rsidR="00E70665" w:rsidRPr="00B9199D" w:rsidRDefault="00E70665" w:rsidP="00E70665">
      <w:pPr>
        <w:spacing w:after="0"/>
        <w:jc w:val="both"/>
        <w:rPr>
          <w:rFonts w:ascii="Cambria Math" w:hAnsi="Cambria Math"/>
        </w:rPr>
      </w:pPr>
      <w:r w:rsidRPr="00B9199D">
        <w:rPr>
          <w:rFonts w:ascii="Cambria Math" w:hAnsi="Cambria Math"/>
        </w:rPr>
        <w:t>5. Πιστοποιημένος από τον ΕΦΕΤ υποψήφιος εκμεταλλευτής κυλικείου επιπλέον ένα(1) μόριο</w:t>
      </w:r>
    </w:p>
    <w:p w:rsidR="00551841" w:rsidRPr="00B9199D" w:rsidRDefault="00551841" w:rsidP="00E70665">
      <w:pPr>
        <w:spacing w:after="0"/>
        <w:jc w:val="both"/>
        <w:rPr>
          <w:rFonts w:ascii="Cambria Math" w:hAnsi="Cambria Math"/>
        </w:rPr>
      </w:pPr>
    </w:p>
    <w:p w:rsidR="00E70665" w:rsidRPr="00B9199D" w:rsidRDefault="00E70665" w:rsidP="00E70665">
      <w:pPr>
        <w:spacing w:after="0"/>
        <w:jc w:val="both"/>
        <w:rPr>
          <w:rFonts w:ascii="Cambria Math" w:hAnsi="Cambria Math"/>
        </w:rPr>
      </w:pPr>
      <w:r w:rsidRPr="00B9199D">
        <w:rPr>
          <w:rFonts w:ascii="Cambria Math" w:hAnsi="Cambria Math"/>
        </w:rPr>
        <w:t>6.Πιστοποιημένος είτε μέσω ΕΟΠΠΕΠ είτε μέσω εναλλακτικών σχημάτων (ΕΣΥΔ)δύο (2) μόρια.</w:t>
      </w:r>
    </w:p>
    <w:p w:rsidR="00E70665" w:rsidRPr="00B9199D" w:rsidRDefault="00E70665" w:rsidP="00E70665">
      <w:pPr>
        <w:spacing w:after="0"/>
        <w:jc w:val="both"/>
        <w:rPr>
          <w:rFonts w:ascii="Cambria Math" w:hAnsi="Cambria Math"/>
        </w:rPr>
      </w:pPr>
    </w:p>
    <w:p w:rsidR="005E1B0D" w:rsidRPr="00B9199D" w:rsidRDefault="0073302D" w:rsidP="00E70665">
      <w:pPr>
        <w:spacing w:after="0"/>
        <w:jc w:val="both"/>
        <w:rPr>
          <w:rFonts w:ascii="Cambria Math" w:hAnsi="Cambria Math"/>
          <w:u w:val="single"/>
        </w:rPr>
      </w:pPr>
      <w:r w:rsidRPr="00B9199D">
        <w:rPr>
          <w:rFonts w:ascii="Cambria Math" w:hAnsi="Cambria Math"/>
          <w:u w:val="single"/>
        </w:rPr>
        <w:t>Β</w:t>
      </w:r>
      <w:r w:rsidR="005E1B0D" w:rsidRPr="00B9199D">
        <w:rPr>
          <w:rFonts w:ascii="Cambria Math" w:hAnsi="Cambria Math"/>
          <w:u w:val="single"/>
        </w:rPr>
        <w:t>. Χρόνος – Χώρος υποβολής προσφορών και διεξαγωγής του Διαγωνισμού.</w:t>
      </w:r>
    </w:p>
    <w:p w:rsidR="0006397C" w:rsidRPr="00B9199D" w:rsidRDefault="005E1B0D" w:rsidP="0006397C">
      <w:pPr>
        <w:spacing w:after="0"/>
        <w:jc w:val="both"/>
        <w:rPr>
          <w:rFonts w:ascii="Cambria Math" w:hAnsi="Cambria Math"/>
        </w:rPr>
      </w:pPr>
      <w:r w:rsidRPr="00B9199D">
        <w:rPr>
          <w:rFonts w:ascii="Cambria Math" w:hAnsi="Cambria Math"/>
        </w:rPr>
        <w:t xml:space="preserve"> Οι προσφορές θα κατατίθενται την </w:t>
      </w:r>
      <w:r w:rsidR="0006397C" w:rsidRPr="00B9199D">
        <w:rPr>
          <w:rFonts w:ascii="Cambria Math" w:hAnsi="Cambria Math"/>
        </w:rPr>
        <w:t>Παρασκευή,</w:t>
      </w:r>
      <w:r w:rsidRPr="00B9199D">
        <w:rPr>
          <w:rFonts w:ascii="Cambria Math" w:hAnsi="Cambria Math"/>
        </w:rPr>
        <w:t xml:space="preserve"> </w:t>
      </w:r>
      <w:r w:rsidR="0006397C" w:rsidRPr="00B9199D">
        <w:rPr>
          <w:rFonts w:ascii="Cambria Math" w:hAnsi="Cambria Math"/>
        </w:rPr>
        <w:t xml:space="preserve">21 Οκτωβρίου </w:t>
      </w:r>
      <w:r w:rsidRPr="00B9199D">
        <w:rPr>
          <w:rFonts w:ascii="Cambria Math" w:hAnsi="Cambria Math"/>
        </w:rPr>
        <w:t xml:space="preserve"> 2022 από ώρα 9.00 π.μ. έως 12.00 μ.μ. στη γραμματεία της Σχολικής Επιτροπής </w:t>
      </w:r>
      <w:r w:rsidR="0006397C" w:rsidRPr="00B9199D">
        <w:rPr>
          <w:rFonts w:ascii="Cambria Math" w:hAnsi="Cambria Math"/>
        </w:rPr>
        <w:t>Πρωτο</w:t>
      </w:r>
      <w:r w:rsidRPr="00B9199D">
        <w:rPr>
          <w:rFonts w:ascii="Cambria Math" w:hAnsi="Cambria Math"/>
        </w:rPr>
        <w:t>βάθμιας Εκπαίδευσης</w:t>
      </w:r>
      <w:r w:rsidR="0006397C" w:rsidRPr="00B9199D">
        <w:rPr>
          <w:rFonts w:ascii="Cambria Math" w:hAnsi="Cambria Math"/>
        </w:rPr>
        <w:t xml:space="preserve"> ( Ταχ. Δ/νση: Επισκόπου Νεοφύτου Μεταξά &amp; Ευσταθίου Χρήστου, 35 200 Αταλάντη).</w:t>
      </w:r>
    </w:p>
    <w:p w:rsidR="00551841" w:rsidRPr="00B9199D" w:rsidRDefault="00551841" w:rsidP="0006397C">
      <w:pPr>
        <w:spacing w:after="0"/>
        <w:jc w:val="both"/>
        <w:rPr>
          <w:rFonts w:ascii="Cambria Math" w:hAnsi="Cambria Math"/>
        </w:rPr>
      </w:pPr>
    </w:p>
    <w:p w:rsidR="0073302D" w:rsidRPr="00B9199D" w:rsidRDefault="005E1B0D" w:rsidP="0006397C">
      <w:pPr>
        <w:spacing w:after="0"/>
        <w:jc w:val="both"/>
        <w:rPr>
          <w:rFonts w:ascii="Cambria Math" w:hAnsi="Cambria Math"/>
        </w:rPr>
      </w:pPr>
      <w:r w:rsidRPr="00B9199D">
        <w:rPr>
          <w:rFonts w:ascii="Cambria Math" w:hAnsi="Cambria Math"/>
          <w:b/>
          <w:u w:val="single"/>
        </w:rPr>
        <w:t xml:space="preserve"> Ως ημερομηνία αποσφράγισης των προσφορών ορίζεται </w:t>
      </w:r>
      <w:r w:rsidR="0006397C" w:rsidRPr="00B9199D">
        <w:rPr>
          <w:rFonts w:ascii="Cambria Math" w:hAnsi="Cambria Math"/>
          <w:b/>
          <w:u w:val="single"/>
        </w:rPr>
        <w:t xml:space="preserve"> η Παρασκευή, 21 Οκτωβρίου   </w:t>
      </w:r>
      <w:r w:rsidRPr="00B9199D">
        <w:rPr>
          <w:rFonts w:ascii="Cambria Math" w:hAnsi="Cambria Math"/>
          <w:b/>
          <w:u w:val="single"/>
        </w:rPr>
        <w:t xml:space="preserve">2022 και ώρα 12:30. και ως χώρος </w:t>
      </w:r>
      <w:r w:rsidR="0006397C" w:rsidRPr="00B9199D">
        <w:rPr>
          <w:rFonts w:ascii="Cambria Math" w:hAnsi="Cambria Math"/>
          <w:b/>
          <w:u w:val="single"/>
        </w:rPr>
        <w:t xml:space="preserve"> η αίθουσα Δημοτικού Συμβουλίου του  Δήμου Λοκρών</w:t>
      </w:r>
      <w:r w:rsidRPr="00B9199D">
        <w:rPr>
          <w:rFonts w:ascii="Cambria Math" w:hAnsi="Cambria Math"/>
        </w:rPr>
        <w:t>.</w:t>
      </w:r>
    </w:p>
    <w:p w:rsidR="00551841" w:rsidRPr="00B9199D" w:rsidRDefault="00551841" w:rsidP="0006397C">
      <w:pPr>
        <w:spacing w:after="0"/>
        <w:jc w:val="both"/>
        <w:rPr>
          <w:rFonts w:ascii="Cambria Math" w:hAnsi="Cambria Math"/>
        </w:rPr>
      </w:pPr>
    </w:p>
    <w:p w:rsidR="00E70665" w:rsidRPr="00B9199D" w:rsidRDefault="005E1B0D" w:rsidP="0006397C">
      <w:pPr>
        <w:spacing w:after="0"/>
        <w:jc w:val="both"/>
        <w:rPr>
          <w:rFonts w:ascii="Cambria Math" w:hAnsi="Cambria Math"/>
        </w:rPr>
      </w:pPr>
      <w:r w:rsidRPr="00B9199D">
        <w:rPr>
          <w:rFonts w:ascii="Cambria Math" w:hAnsi="Cambria Math"/>
        </w:rPr>
        <w:t xml:space="preserve"> Μετά τη λήξη της παραλαβής των προσφορών θα ξεκινήσει η διαδικασία της αποσφράγισης ενώπιον της αρμόδιας για τη Διενέργεια του Διαγωνισμού Επιτροπής, η οποία είναι τριμελής και συγκροτείται με πράξη του Προέδρου της Σχολικής Επιτροπής όπως ορίζεται στη σχετική ΚΥΑ. Όσοι θα παρευρίσκονται στη διαδικασία αποσφράγισης των προσφορών, λαμβάνουν γνώση όλων των στοιχείων και των προσφορών όσων συμμετέχουν στο διαγωνισμό. Προσφορές που υποβάλλονται στην Επιτροπή μετά την έναρξη της διαδικασίας αποσφράγισης δεν αποσφραγίζονται, αλλά παραδίδονται στους ενδιαφερόμενους ως εκπρόθεσμες. Αντιπροσφορές δεν γίνονται δεκτές και σε περίπτωση υποβολής τους απορρίπτονται ως</w:t>
      </w:r>
    </w:p>
    <w:p w:rsidR="0006397C" w:rsidRPr="00B9199D" w:rsidRDefault="0006397C" w:rsidP="0006397C">
      <w:pPr>
        <w:spacing w:after="0"/>
        <w:jc w:val="both"/>
        <w:rPr>
          <w:rFonts w:ascii="Cambria Math" w:hAnsi="Cambria Math"/>
        </w:rPr>
      </w:pPr>
      <w:r w:rsidRPr="00B9199D">
        <w:rPr>
          <w:rFonts w:ascii="Cambria Math" w:hAnsi="Cambria Math"/>
        </w:rPr>
        <w:t>ως απαράδεκτες.</w:t>
      </w:r>
    </w:p>
    <w:p w:rsidR="00E70665" w:rsidRPr="00B9199D" w:rsidRDefault="00E70665" w:rsidP="00E70665">
      <w:pPr>
        <w:spacing w:after="0"/>
        <w:jc w:val="both"/>
        <w:rPr>
          <w:rFonts w:ascii="Cambria Math" w:hAnsi="Cambria Math"/>
        </w:rPr>
      </w:pPr>
    </w:p>
    <w:p w:rsidR="00E70665" w:rsidRPr="00B9199D" w:rsidRDefault="00E70665" w:rsidP="00E70665">
      <w:pPr>
        <w:spacing w:after="0"/>
        <w:jc w:val="both"/>
        <w:rPr>
          <w:rFonts w:ascii="Cambria Math" w:hAnsi="Cambria Math"/>
        </w:rPr>
      </w:pPr>
      <w:r w:rsidRPr="00B9199D">
        <w:rPr>
          <w:rFonts w:ascii="Cambria Math" w:hAnsi="Cambria Math"/>
        </w:rPr>
        <w:lastRenderedPageBreak/>
        <w:t>Η προθεσμία μεταξύ της δημοσίευσης της προκήρυξης και της ημέρας του αρχικού ή του επαναληπτικού διαγωνισμού δεν μπορεί να είναι μικρότερη των 30 ημερών ή των20 ημερών αντίστοιχα.</w:t>
      </w:r>
    </w:p>
    <w:p w:rsidR="00E70665" w:rsidRPr="00B9199D" w:rsidRDefault="00E70665" w:rsidP="00E70665">
      <w:pPr>
        <w:spacing w:after="0"/>
        <w:jc w:val="both"/>
        <w:rPr>
          <w:rFonts w:ascii="Cambria Math" w:hAnsi="Cambria Math"/>
        </w:rPr>
      </w:pPr>
    </w:p>
    <w:p w:rsidR="00E70665" w:rsidRPr="00B9199D" w:rsidRDefault="0073302D" w:rsidP="00E70665">
      <w:pPr>
        <w:spacing w:after="0"/>
        <w:jc w:val="both"/>
        <w:rPr>
          <w:rFonts w:ascii="Cambria Math" w:hAnsi="Cambria Math"/>
          <w:b/>
        </w:rPr>
      </w:pPr>
      <w:r w:rsidRPr="00B9199D">
        <w:rPr>
          <w:rFonts w:ascii="Cambria Math" w:hAnsi="Cambria Math"/>
          <w:b/>
        </w:rPr>
        <w:t>Γ</w:t>
      </w:r>
      <w:r w:rsidR="00E70665" w:rsidRPr="00B9199D">
        <w:rPr>
          <w:rFonts w:ascii="Cambria Math" w:hAnsi="Cambria Math"/>
          <w:b/>
        </w:rPr>
        <w:t>.Δικαίωμα συμμετοχής έχουν:</w:t>
      </w:r>
    </w:p>
    <w:p w:rsidR="00E70665" w:rsidRPr="00B9199D" w:rsidRDefault="00E70665" w:rsidP="00E70665">
      <w:pPr>
        <w:spacing w:after="0"/>
        <w:jc w:val="both"/>
        <w:rPr>
          <w:rFonts w:ascii="Cambria Math" w:hAnsi="Cambria Math"/>
          <w:b/>
        </w:rPr>
      </w:pPr>
    </w:p>
    <w:p w:rsidR="00E70665" w:rsidRPr="00B9199D" w:rsidRDefault="00E70665" w:rsidP="00E70665">
      <w:pPr>
        <w:spacing w:after="0"/>
        <w:jc w:val="both"/>
        <w:rPr>
          <w:rFonts w:ascii="Cambria Math" w:hAnsi="Cambria Math"/>
        </w:rPr>
      </w:pPr>
      <w:r w:rsidRPr="00B9199D">
        <w:rPr>
          <w:rFonts w:ascii="Cambria Math" w:hAnsi="Cambria Math"/>
        </w:rPr>
        <w:t>α) Φυσικά πρόσωπα καθώς και δημοτικά νομικά πρόσωπα τα οποία έχουν τη δυνατότητα λειτουργίας σχολικών κυλικείων εκ του καταστατικού τους.</w:t>
      </w:r>
    </w:p>
    <w:p w:rsidR="00E70665" w:rsidRPr="00B9199D" w:rsidRDefault="00E70665" w:rsidP="00E70665">
      <w:pPr>
        <w:spacing w:after="0"/>
        <w:jc w:val="both"/>
        <w:rPr>
          <w:rFonts w:ascii="Cambria Math" w:hAnsi="Cambria Math"/>
        </w:rPr>
      </w:pPr>
      <w:r w:rsidRPr="00B9199D">
        <w:rPr>
          <w:rFonts w:ascii="Cambria Math" w:hAnsi="Cambria Math"/>
        </w:rPr>
        <w:t>β) Πολίτες των κρατών – μελών της Ευρωπαϊκής Ένωσης, γνώστες της Ελληνικής γλώσσας. (Το επίπεδο γλωσσομάθειάς τους για την καλή εκτέλεση των καθηκόντων τους διαπιστώνεται από την Επιτροπή Διενέργειας του Διαγωνισμού).</w:t>
      </w:r>
    </w:p>
    <w:p w:rsidR="00E70665" w:rsidRPr="00B9199D" w:rsidRDefault="00E70665" w:rsidP="00E70665">
      <w:pPr>
        <w:spacing w:after="0"/>
        <w:jc w:val="both"/>
        <w:rPr>
          <w:rFonts w:ascii="Cambria Math" w:hAnsi="Cambria Math"/>
        </w:rPr>
      </w:pPr>
    </w:p>
    <w:p w:rsidR="00E70665" w:rsidRPr="00B9199D" w:rsidRDefault="0073302D" w:rsidP="00E70665">
      <w:pPr>
        <w:spacing w:after="0"/>
        <w:jc w:val="both"/>
        <w:rPr>
          <w:rFonts w:ascii="Cambria Math" w:hAnsi="Cambria Math"/>
          <w:b/>
        </w:rPr>
      </w:pPr>
      <w:r w:rsidRPr="00B9199D">
        <w:rPr>
          <w:rFonts w:ascii="Cambria Math" w:hAnsi="Cambria Math"/>
          <w:b/>
        </w:rPr>
        <w:t>Δ</w:t>
      </w:r>
      <w:r w:rsidR="00E70665" w:rsidRPr="00B9199D">
        <w:rPr>
          <w:rFonts w:ascii="Cambria Math" w:hAnsi="Cambria Math"/>
          <w:b/>
        </w:rPr>
        <w:t>.Δε γίνονται δεκτοί στο διαγωνισμό:</w:t>
      </w:r>
    </w:p>
    <w:p w:rsidR="00E70665" w:rsidRPr="00B9199D" w:rsidRDefault="00E70665" w:rsidP="00E70665">
      <w:pPr>
        <w:spacing w:after="0"/>
        <w:jc w:val="both"/>
        <w:rPr>
          <w:rFonts w:ascii="Cambria Math" w:hAnsi="Cambria Math"/>
        </w:rPr>
      </w:pPr>
      <w:r w:rsidRPr="00B9199D">
        <w:rPr>
          <w:rFonts w:ascii="Cambria Math" w:hAnsi="Cambria Math"/>
        </w:rPr>
        <w:t>α) Όσοι απασχολούνται στο Δημόσιο ή σε Ν.Π.Δ.Δ. με οποιαδήποτε εργασιακή σχέση.</w:t>
      </w:r>
    </w:p>
    <w:p w:rsidR="00E70665" w:rsidRPr="00B9199D" w:rsidRDefault="00E70665" w:rsidP="00E70665">
      <w:pPr>
        <w:spacing w:after="0"/>
        <w:jc w:val="both"/>
        <w:rPr>
          <w:rFonts w:ascii="Cambria Math" w:hAnsi="Cambria Math"/>
        </w:rPr>
      </w:pPr>
      <w:r w:rsidRPr="00B9199D">
        <w:rPr>
          <w:rFonts w:ascii="Cambria Math" w:hAnsi="Cambria Math"/>
        </w:rPr>
        <w:t>β) Συνταξιούχοι.</w:t>
      </w:r>
    </w:p>
    <w:p w:rsidR="00E70665" w:rsidRPr="00B9199D" w:rsidRDefault="00E70665" w:rsidP="00E70665">
      <w:pPr>
        <w:spacing w:after="0"/>
        <w:jc w:val="both"/>
        <w:rPr>
          <w:rFonts w:ascii="Cambria Math" w:hAnsi="Cambria Math"/>
        </w:rPr>
      </w:pPr>
      <w:r w:rsidRPr="00B9199D">
        <w:rPr>
          <w:rFonts w:ascii="Cambria Math" w:hAnsi="Cambria Math"/>
        </w:rPr>
        <w:t>γ) Όσοι έχουν κώλυμα διορισμού στο Δημόσιο σύμφωνα με τα άρθρα 4, (παρ. 1, 2, 3 και 4), 5, 7, 8 και 9 του ν. 3528/2007 Φ.Ε.Κ. 26 τ.Α΄/9.2.07.</w:t>
      </w:r>
    </w:p>
    <w:p w:rsidR="00E70665" w:rsidRPr="00B9199D" w:rsidRDefault="00E70665" w:rsidP="00E70665">
      <w:pPr>
        <w:spacing w:after="0"/>
        <w:jc w:val="both"/>
        <w:rPr>
          <w:rFonts w:ascii="Cambria Math" w:hAnsi="Cambria Math"/>
        </w:rPr>
      </w:pPr>
      <w:r w:rsidRPr="00B9199D">
        <w:rPr>
          <w:rFonts w:ascii="Cambria Math" w:hAnsi="Cambria Math"/>
        </w:rPr>
        <w:t>δ) Όσοι είναι ανάδοχοι εκμετάλλευσης άλλου κυλικείου Δημόσιου ή Ιδιωτικού Σχολείου.</w:t>
      </w:r>
    </w:p>
    <w:p w:rsidR="00E70665" w:rsidRPr="00B9199D" w:rsidRDefault="00E70665" w:rsidP="00E70665">
      <w:pPr>
        <w:spacing w:after="0"/>
        <w:jc w:val="both"/>
        <w:rPr>
          <w:rFonts w:ascii="Cambria Math" w:hAnsi="Cambria Math"/>
        </w:rPr>
      </w:pPr>
    </w:p>
    <w:p w:rsidR="00E70665" w:rsidRPr="00B9199D" w:rsidRDefault="0073302D" w:rsidP="00E70665">
      <w:pPr>
        <w:spacing w:after="0"/>
        <w:jc w:val="both"/>
        <w:rPr>
          <w:rFonts w:ascii="Cambria Math" w:hAnsi="Cambria Math"/>
          <w:b/>
        </w:rPr>
      </w:pPr>
      <w:r w:rsidRPr="00B9199D">
        <w:rPr>
          <w:rFonts w:ascii="Cambria Math" w:hAnsi="Cambria Math"/>
          <w:b/>
        </w:rPr>
        <w:t>Ε</w:t>
      </w:r>
      <w:r w:rsidR="00E70665" w:rsidRPr="00B9199D">
        <w:rPr>
          <w:rFonts w:ascii="Cambria Math" w:hAnsi="Cambria Math"/>
          <w:b/>
        </w:rPr>
        <w:t>.Διάρκεια μίσθωσης</w:t>
      </w:r>
    </w:p>
    <w:p w:rsidR="00E70665" w:rsidRPr="00B9199D" w:rsidRDefault="00E70665" w:rsidP="00E70665">
      <w:pPr>
        <w:spacing w:after="0"/>
        <w:jc w:val="both"/>
        <w:rPr>
          <w:rFonts w:ascii="Cambria Math" w:hAnsi="Cambria Math"/>
          <w:b/>
        </w:rPr>
      </w:pPr>
    </w:p>
    <w:p w:rsidR="00E70665" w:rsidRPr="00B9199D" w:rsidRDefault="00E70665" w:rsidP="00E70665">
      <w:pPr>
        <w:spacing w:after="0"/>
        <w:jc w:val="both"/>
        <w:rPr>
          <w:rFonts w:ascii="Cambria Math" w:hAnsi="Cambria Math"/>
        </w:rPr>
      </w:pPr>
      <w:r w:rsidRPr="00B9199D">
        <w:rPr>
          <w:rFonts w:ascii="Cambria Math" w:hAnsi="Cambria Math"/>
        </w:rPr>
        <w:t>α) Η σύμβαση ισχύει για εννέα (9) χρόνια, αρχίζει από την υπογραφή της σύμβασης και λήγει την 30</w:t>
      </w:r>
      <w:r w:rsidRPr="00B9199D">
        <w:rPr>
          <w:rFonts w:ascii="Cambria Math" w:hAnsi="Cambria Math"/>
          <w:vertAlign w:val="superscript"/>
        </w:rPr>
        <w:t>η</w:t>
      </w:r>
      <w:r w:rsidRPr="00B9199D">
        <w:rPr>
          <w:rFonts w:ascii="Cambria Math" w:hAnsi="Cambria Math"/>
        </w:rPr>
        <w:t xml:space="preserve"> Ιουνίου του ενάτου έτους, χωρίς καμιά περαιτέρω παράταση.</w:t>
      </w:r>
    </w:p>
    <w:p w:rsidR="00E70665" w:rsidRPr="00B9199D" w:rsidRDefault="00E70665" w:rsidP="00E70665">
      <w:pPr>
        <w:spacing w:after="0"/>
        <w:jc w:val="both"/>
        <w:rPr>
          <w:rFonts w:ascii="Cambria Math" w:hAnsi="Cambria Math"/>
        </w:rPr>
      </w:pPr>
      <w:r w:rsidRPr="00B9199D">
        <w:rPr>
          <w:rFonts w:ascii="Cambria Math" w:hAnsi="Cambria Math"/>
        </w:rPr>
        <w:t>β) O εκμεταλλευτής του κυλικείου έχει την υποχρέωση να αναλάβει υπηρεσία εντός 30 ημερών από την έναρξη του διδακτικού έτους ή σε κάθε άλλη περίπτωση εντός 30 ημερών από την ημερομηνία υπογραφής της σύμβασης.</w:t>
      </w:r>
    </w:p>
    <w:p w:rsidR="00E70665" w:rsidRPr="00B9199D" w:rsidRDefault="00E70665" w:rsidP="00E70665">
      <w:pPr>
        <w:spacing w:after="0"/>
        <w:jc w:val="both"/>
        <w:rPr>
          <w:rFonts w:ascii="Cambria Math" w:hAnsi="Cambria Math"/>
        </w:rPr>
      </w:pPr>
      <w:r w:rsidRPr="00B9199D">
        <w:rPr>
          <w:rFonts w:ascii="Cambria Math" w:hAnsi="Cambria Math"/>
        </w:rPr>
        <w:t xml:space="preserve"> Σε διαφορετική περίπτωση λύεται η συνεργασία και η Σχολική Επιτροπή καταγγέλλει τη σύμβαση.</w:t>
      </w:r>
    </w:p>
    <w:p w:rsidR="00BC182C" w:rsidRPr="00B9199D" w:rsidRDefault="00BC182C" w:rsidP="00E70665">
      <w:pPr>
        <w:spacing w:after="0"/>
        <w:jc w:val="both"/>
        <w:rPr>
          <w:rFonts w:ascii="Cambria Math" w:hAnsi="Cambria Math"/>
        </w:rPr>
      </w:pPr>
    </w:p>
    <w:p w:rsidR="0073302D" w:rsidRPr="00B9199D" w:rsidRDefault="0073302D" w:rsidP="00E70665">
      <w:pPr>
        <w:spacing w:after="0"/>
        <w:jc w:val="both"/>
        <w:rPr>
          <w:rFonts w:ascii="Cambria Math" w:hAnsi="Cambria Math"/>
          <w:b/>
        </w:rPr>
      </w:pPr>
      <w:r w:rsidRPr="00B9199D">
        <w:rPr>
          <w:rFonts w:ascii="Cambria Math" w:hAnsi="Cambria Math"/>
          <w:b/>
        </w:rPr>
        <w:t>ΣΤ. Δημοσίευση διαγωνισμού</w:t>
      </w:r>
    </w:p>
    <w:p w:rsidR="00E70665" w:rsidRPr="00B9199D" w:rsidRDefault="00E70665" w:rsidP="00E70665">
      <w:pPr>
        <w:spacing w:after="0"/>
        <w:jc w:val="both"/>
        <w:rPr>
          <w:rFonts w:ascii="Cambria Math" w:hAnsi="Cambria Math"/>
        </w:rPr>
      </w:pPr>
      <w:r w:rsidRPr="00B9199D">
        <w:rPr>
          <w:rFonts w:ascii="Cambria Math" w:hAnsi="Cambria Math"/>
        </w:rPr>
        <w:t>. Η Περίληψη της προκήρυξης του διαγωνισμού αναρτάται στην επίσημη ιστοσελίδα του Δήμου Λοκρών www.</w:t>
      </w:r>
      <w:r w:rsidRPr="00B9199D">
        <w:rPr>
          <w:rFonts w:ascii="Cambria Math" w:hAnsi="Cambria Math"/>
          <w:lang w:val="en-US"/>
        </w:rPr>
        <w:t>dimos</w:t>
      </w:r>
      <w:r w:rsidRPr="00B9199D">
        <w:rPr>
          <w:rFonts w:ascii="Cambria Math" w:hAnsi="Cambria Math"/>
        </w:rPr>
        <w:t>-</w:t>
      </w:r>
      <w:r w:rsidRPr="00B9199D">
        <w:rPr>
          <w:rFonts w:ascii="Cambria Math" w:hAnsi="Cambria Math"/>
          <w:lang w:val="en-US"/>
        </w:rPr>
        <w:t>lokron</w:t>
      </w:r>
      <w:r w:rsidRPr="00B9199D">
        <w:rPr>
          <w:rFonts w:ascii="Cambria Math" w:hAnsi="Cambria Math"/>
        </w:rPr>
        <w:t>.</w:t>
      </w:r>
      <w:r w:rsidRPr="00B9199D">
        <w:rPr>
          <w:rFonts w:ascii="Cambria Math" w:hAnsi="Cambria Math"/>
          <w:lang w:val="en-US"/>
        </w:rPr>
        <w:t>gov</w:t>
      </w:r>
      <w:r w:rsidRPr="00B9199D">
        <w:rPr>
          <w:rFonts w:ascii="Cambria Math" w:hAnsi="Cambria Math"/>
        </w:rPr>
        <w:t>.gr, τοποθετείται στον πίνακα ανακοινώσεων του σχολείου, σε εμφανές μέρος μπροστά στην είσοδο του σχολείου, σε πολυσύχναστους χώρους της περιοχής (πλατείες κ.λ.π.) και δημοσιεύεται τουλάχιστον μία φορά σε δύο τοπικές εφημερίδες και αν δεν υπάρχουν δύο σε μία τοπική εφημερίδα.</w:t>
      </w:r>
    </w:p>
    <w:p w:rsidR="00E70665" w:rsidRPr="00B9199D" w:rsidRDefault="00E70665" w:rsidP="00E70665">
      <w:pPr>
        <w:spacing w:after="0"/>
        <w:jc w:val="both"/>
        <w:rPr>
          <w:rFonts w:ascii="Cambria Math" w:hAnsi="Cambria Math"/>
        </w:rPr>
      </w:pPr>
      <w:r w:rsidRPr="00B9199D">
        <w:rPr>
          <w:rFonts w:ascii="Cambria Math" w:hAnsi="Cambria Math"/>
        </w:rPr>
        <w:t>Σε περίπτωση που δεν υπάρχουν τοπικές εφημερίδες η δημοσίευση γίνεται σε τοπική εφημερίδα της πλησιέστερης περιοχής όμορου Δήμου.</w:t>
      </w:r>
    </w:p>
    <w:p w:rsidR="00E70665" w:rsidRPr="00B9199D" w:rsidRDefault="00B9199D" w:rsidP="00E70665">
      <w:pPr>
        <w:spacing w:after="0"/>
        <w:jc w:val="both"/>
        <w:rPr>
          <w:rFonts w:ascii="Cambria Math" w:hAnsi="Cambria Math"/>
        </w:rPr>
      </w:pPr>
      <w:r w:rsidRPr="00B9199D">
        <w:rPr>
          <w:rFonts w:ascii="Cambria Math" w:hAnsi="Cambria Math"/>
        </w:rPr>
        <w:t>Στην ιστοσελίδα του Δήμου Λοκρών  θα αναρτηθεί προς διευκόλυνση των ενδιαφερόμενων και η αναλυτική διακήρυξη του διαγωνισμού με την επισήμανση ότι οι ενδιαφερόμενοι οφείλουν</w:t>
      </w:r>
      <w:r>
        <w:rPr>
          <w:rFonts w:ascii="Cambria Math" w:hAnsi="Cambria Math"/>
        </w:rPr>
        <w:t xml:space="preserve"> </w:t>
      </w:r>
      <w:r w:rsidRPr="00B9199D">
        <w:rPr>
          <w:rFonts w:ascii="Cambria Math" w:hAnsi="Cambria Math"/>
        </w:rPr>
        <w:t xml:space="preserve">να λάβουν γνώση και των παρακάτω αποφάσεων  που αφορούν τη λειτουργία κυλικείων δημοσίων σχολείων </w:t>
      </w:r>
    </w:p>
    <w:p w:rsidR="00E70665" w:rsidRPr="00B9199D" w:rsidRDefault="00E70665" w:rsidP="00E70665">
      <w:pPr>
        <w:spacing w:after="0"/>
        <w:jc w:val="both"/>
        <w:rPr>
          <w:rFonts w:ascii="Cambria Math" w:hAnsi="Cambria Math"/>
        </w:rPr>
      </w:pPr>
      <w:r w:rsidRPr="00B9199D">
        <w:rPr>
          <w:rFonts w:ascii="Cambria Math" w:hAnsi="Cambria Math"/>
        </w:rPr>
        <w:t>1. ΚΥΑ αρ. 64321/Δ4/16-05-2008 περί λειτουργίας κυλικείων δημόσιων σχολείων και της με αρ. ΚΥΑ Φ2/1553/129578/Δ1/04.08.2016 (ΦΕΚ 2646Β/25.08.2016)</w:t>
      </w:r>
    </w:p>
    <w:p w:rsidR="00E70665" w:rsidRPr="00B9199D" w:rsidRDefault="00E70665" w:rsidP="00E70665">
      <w:pPr>
        <w:spacing w:after="0"/>
        <w:jc w:val="both"/>
        <w:rPr>
          <w:rFonts w:ascii="Cambria Math" w:hAnsi="Cambria Math"/>
        </w:rPr>
      </w:pPr>
      <w:r w:rsidRPr="00B9199D">
        <w:rPr>
          <w:rFonts w:ascii="Cambria Math" w:hAnsi="Cambria Math"/>
        </w:rPr>
        <w:t>2. Υ1γ/Γ.Π./οικ. 81025 (ΦΕΚ 2135 τ. Β΄/29-8-2013) Υγειονομικής διάταξης.</w:t>
      </w:r>
    </w:p>
    <w:p w:rsidR="00E70665" w:rsidRPr="00B9199D" w:rsidRDefault="00E70665" w:rsidP="00E70665">
      <w:pPr>
        <w:spacing w:after="0"/>
        <w:jc w:val="both"/>
        <w:rPr>
          <w:rFonts w:ascii="Cambria Math" w:hAnsi="Cambria Math"/>
        </w:rPr>
      </w:pPr>
      <w:r w:rsidRPr="00B9199D">
        <w:rPr>
          <w:rFonts w:ascii="Cambria Math" w:hAnsi="Cambria Math"/>
        </w:rPr>
        <w:t>3. Απόφαση αρ. 70776/07-07-2016 (ΦΕΚ 2091/07-07-2016 τ. Β) του Υπουργού Οικονομίας, Ανάπτυξης και Τουρισμού για τις ανώτατες τιμές πώλησης των προϊόντων στα σχολικά κυλικεία.</w:t>
      </w:r>
    </w:p>
    <w:p w:rsidR="00E70665" w:rsidRPr="00B9199D" w:rsidRDefault="00E70665" w:rsidP="00E70665">
      <w:pPr>
        <w:spacing w:after="0"/>
        <w:jc w:val="both"/>
        <w:rPr>
          <w:rFonts w:ascii="Cambria Math" w:hAnsi="Cambria Math"/>
        </w:rPr>
      </w:pPr>
    </w:p>
    <w:p w:rsidR="00E70665" w:rsidRPr="00B9199D" w:rsidRDefault="0073302D" w:rsidP="00E70665">
      <w:pPr>
        <w:spacing w:after="0"/>
        <w:jc w:val="both"/>
        <w:rPr>
          <w:rFonts w:ascii="Cambria Math" w:hAnsi="Cambria Math"/>
          <w:b/>
        </w:rPr>
      </w:pPr>
      <w:r w:rsidRPr="00B9199D">
        <w:rPr>
          <w:rFonts w:ascii="Cambria Math" w:hAnsi="Cambria Math"/>
          <w:b/>
        </w:rPr>
        <w:t xml:space="preserve">Ζ </w:t>
      </w:r>
      <w:r w:rsidR="00E70665" w:rsidRPr="00B9199D">
        <w:rPr>
          <w:rFonts w:ascii="Cambria Math" w:hAnsi="Cambria Math"/>
          <w:b/>
        </w:rPr>
        <w:t>.Δικαιολογητικά συμμετοχής</w:t>
      </w:r>
    </w:p>
    <w:p w:rsidR="00E70665" w:rsidRPr="00B9199D" w:rsidRDefault="00E70665" w:rsidP="00E70665">
      <w:pPr>
        <w:spacing w:after="0"/>
        <w:jc w:val="both"/>
        <w:rPr>
          <w:rFonts w:ascii="Cambria Math" w:hAnsi="Cambria Math"/>
          <w:b/>
        </w:rPr>
      </w:pPr>
    </w:p>
    <w:p w:rsidR="00E70665" w:rsidRPr="00B9199D" w:rsidRDefault="00E70665" w:rsidP="00E70665">
      <w:pPr>
        <w:spacing w:after="0"/>
        <w:jc w:val="both"/>
        <w:rPr>
          <w:rFonts w:ascii="Cambria Math" w:hAnsi="Cambria Math"/>
        </w:rPr>
      </w:pPr>
      <w:r w:rsidRPr="00B9199D">
        <w:rPr>
          <w:rFonts w:ascii="Cambria Math" w:hAnsi="Cambria Math"/>
        </w:rPr>
        <w:t>Ο κλειστός φάκελος με τα δικαιολογητικά θα κατατίθεται με την επίδειξη του ΑΔΤ, θα αναγράφει εξωτερικά το ονοματεπώνυμο του προσφέροντος και θα απευθύνεται προς:</w:t>
      </w:r>
    </w:p>
    <w:p w:rsidR="00E70665" w:rsidRPr="00B9199D" w:rsidRDefault="00E70665" w:rsidP="00E70665">
      <w:pPr>
        <w:spacing w:after="0"/>
        <w:jc w:val="both"/>
        <w:rPr>
          <w:rFonts w:ascii="Cambria Math" w:hAnsi="Cambria Math"/>
        </w:rPr>
      </w:pPr>
      <w:r w:rsidRPr="00B9199D">
        <w:rPr>
          <w:rFonts w:ascii="Cambria Math" w:hAnsi="Cambria Math"/>
        </w:rPr>
        <w:t>«Την Επιτροπή διενέργειας του διαγωνισμού για την εκμίσθωση του κυλικείου του 2ου Δ.Σ. Μαλεσίνας »</w:t>
      </w:r>
    </w:p>
    <w:p w:rsidR="00E70665" w:rsidRPr="00B9199D" w:rsidRDefault="00E70665" w:rsidP="00E70665">
      <w:pPr>
        <w:spacing w:after="0"/>
        <w:jc w:val="both"/>
        <w:rPr>
          <w:rFonts w:ascii="Cambria Math" w:hAnsi="Cambria Math"/>
        </w:rPr>
      </w:pPr>
      <w:r w:rsidRPr="00B9199D">
        <w:rPr>
          <w:rFonts w:ascii="Cambria Math" w:hAnsi="Cambria Math"/>
        </w:rPr>
        <w:t>Σε περίπτωση που την προσφορά καταθέτει άλλο άτομο εκτός από τον προσφέροντα θα προσκομίζεται και έγγραφη εξουσιοδότηση θεωρημένη για το γνήσιο της υπογραφής.</w:t>
      </w:r>
    </w:p>
    <w:p w:rsidR="00E70665" w:rsidRPr="00B9199D" w:rsidRDefault="00E70665" w:rsidP="00E70665">
      <w:pPr>
        <w:spacing w:after="0"/>
        <w:jc w:val="both"/>
        <w:rPr>
          <w:rFonts w:ascii="Cambria Math" w:hAnsi="Cambria Math"/>
        </w:rPr>
      </w:pPr>
      <w:r w:rsidRPr="00B9199D">
        <w:rPr>
          <w:rFonts w:ascii="Cambria Math" w:hAnsi="Cambria Math"/>
        </w:rPr>
        <w:t>Η προθεσμία υποβολής αιτήσεων-προσφορών από τους ενδιαφερόμενους θα καθοριστεί με την δημοσιοποίηση τη περιληπτικής διακήρυξης και τα δικαιολογητικά θα υποβάλλονται στην αρμόδια για τη διενέργεια του διαγωνισμού Επιτροπή, στα γραφεία της Σχολικής Επιτροπής Πρωτοβάθμιας Εκπαίδευσης Δήμου Λοκρών τις εργάσιμες ημέρες και ώρες και θα πρωτοκολλούνται στο πρωτόκολλο της Σχολικής Επιτροπής</w:t>
      </w:r>
    </w:p>
    <w:p w:rsidR="00E70665" w:rsidRPr="00B9199D" w:rsidRDefault="00E70665" w:rsidP="00E70665">
      <w:pPr>
        <w:spacing w:after="0"/>
        <w:jc w:val="both"/>
        <w:rPr>
          <w:rFonts w:ascii="Cambria Math" w:hAnsi="Cambria Math"/>
        </w:rPr>
      </w:pPr>
    </w:p>
    <w:p w:rsidR="00E70665" w:rsidRPr="00B9199D" w:rsidRDefault="00E70665" w:rsidP="00E70665">
      <w:pPr>
        <w:spacing w:after="0"/>
        <w:jc w:val="both"/>
        <w:rPr>
          <w:rFonts w:ascii="Cambria Math" w:hAnsi="Cambria Math"/>
          <w:b/>
        </w:rPr>
      </w:pPr>
      <w:r w:rsidRPr="00B9199D">
        <w:rPr>
          <w:rFonts w:ascii="Cambria Math" w:hAnsi="Cambria Math"/>
          <w:b/>
        </w:rPr>
        <w:t>Τα δικαιολογητικά συμμετοχής είναι:</w:t>
      </w:r>
    </w:p>
    <w:p w:rsidR="00E70665" w:rsidRPr="00B9199D" w:rsidRDefault="00E70665" w:rsidP="00E70665">
      <w:pPr>
        <w:spacing w:after="0"/>
        <w:jc w:val="both"/>
        <w:rPr>
          <w:rFonts w:ascii="Cambria Math" w:hAnsi="Cambria Math"/>
        </w:rPr>
      </w:pPr>
    </w:p>
    <w:p w:rsidR="00E70665" w:rsidRPr="00B9199D" w:rsidRDefault="00E70665" w:rsidP="00E70665">
      <w:pPr>
        <w:spacing w:after="0"/>
        <w:jc w:val="both"/>
        <w:rPr>
          <w:rFonts w:ascii="Cambria Math" w:hAnsi="Cambria Math"/>
        </w:rPr>
      </w:pPr>
      <w:r w:rsidRPr="00B9199D">
        <w:rPr>
          <w:rFonts w:ascii="Cambria Math" w:hAnsi="Cambria Math"/>
        </w:rPr>
        <w:t>α) Έγγραφη αίτηση με πλήρη στοιχεία για τη συμμετοχή στο διαγωνισμό.</w:t>
      </w:r>
    </w:p>
    <w:p w:rsidR="00E70665" w:rsidRPr="00B9199D" w:rsidRDefault="00E70665" w:rsidP="00E70665">
      <w:pPr>
        <w:spacing w:after="0"/>
        <w:jc w:val="both"/>
        <w:rPr>
          <w:rFonts w:ascii="Cambria Math" w:hAnsi="Cambria Math"/>
        </w:rPr>
      </w:pPr>
    </w:p>
    <w:p w:rsidR="00E70665" w:rsidRPr="00B9199D" w:rsidRDefault="00E70665" w:rsidP="00E70665">
      <w:pPr>
        <w:spacing w:after="0"/>
        <w:jc w:val="both"/>
        <w:rPr>
          <w:rFonts w:ascii="Cambria Math" w:hAnsi="Cambria Math"/>
        </w:rPr>
      </w:pPr>
      <w:r w:rsidRPr="00B9199D">
        <w:rPr>
          <w:rFonts w:ascii="Cambria Math" w:hAnsi="Cambria Math"/>
        </w:rPr>
        <w:t>β) Δελτίο Αστυνομικής Ταυτότητας σε φωτοαντίγραφο του φυσικού προσώπου και σε περίπτωση εκπροσώπησης, του εξουσιοδοτημένου να συμμετάσχει στο διαγωνισμό ατόμου.</w:t>
      </w:r>
    </w:p>
    <w:p w:rsidR="00E70665" w:rsidRPr="00B9199D" w:rsidRDefault="00E70665" w:rsidP="00E70665">
      <w:pPr>
        <w:spacing w:after="0"/>
        <w:jc w:val="both"/>
        <w:rPr>
          <w:rFonts w:ascii="Cambria Math" w:hAnsi="Cambria Math"/>
        </w:rPr>
      </w:pPr>
    </w:p>
    <w:p w:rsidR="00E70665" w:rsidRPr="00B9199D" w:rsidRDefault="00E70665" w:rsidP="00E70665">
      <w:pPr>
        <w:spacing w:after="0"/>
        <w:jc w:val="both"/>
        <w:rPr>
          <w:rFonts w:ascii="Cambria Math" w:hAnsi="Cambria Math"/>
        </w:rPr>
      </w:pPr>
      <w:r w:rsidRPr="00B9199D">
        <w:rPr>
          <w:rFonts w:ascii="Cambria Math" w:hAnsi="Cambria Math"/>
        </w:rPr>
        <w:t xml:space="preserve">γ) Έγγραφη οικονομική προσφορά που εμπεριέχει το προσφερόμενο ποσό ανά μαθητή ετησίως σε ευρώ Η προσφορά πρέπει να είναι καθαρογραμμένη χωρίς ξέσματα, σβησίματα, προσθήκες, διορθώσεις. Τυχόν διόρθωση μονογράφεται από τον ενδιαφερόμενο. Η επιτροπή διενέργειας του διαγωνισμού κατά τον έλεγχο, αφού καθαρογράψει τη διόρθωση, τη μονογράφει και τη σφραγίζει. Η προσφορά απορρίπτεται, όταν υπάρχουν σε αυτή διορθώσεις οι οποίες την καθιστούν ασαφή κατά την κρίση της Επιτροπής διενέργειας του διαγωνισμού. Η οικονομική προσφορά τοποθετείται σε ξεχωριστό κλειστό αδιαφανή φάκελο με την ένδειξη ΟΙΚΟΝΟΜΙΚΗ ΠΡΟΣΦΟΡΑ και εν συνεχεία τοποθετείται στο μεγαλύτερο φάκελο μαζί με τα υπόλοιπα </w:t>
      </w:r>
      <w:bookmarkStart w:id="0" w:name="_GoBack"/>
      <w:bookmarkEnd w:id="0"/>
      <w:r w:rsidRPr="00B9199D">
        <w:rPr>
          <w:rFonts w:ascii="Cambria Math" w:hAnsi="Cambria Math"/>
        </w:rPr>
        <w:t>δικαιολογητικά.</w:t>
      </w:r>
    </w:p>
    <w:p w:rsidR="00E70665" w:rsidRPr="00B9199D" w:rsidRDefault="00E70665" w:rsidP="00E70665">
      <w:pPr>
        <w:spacing w:after="0"/>
        <w:jc w:val="both"/>
        <w:rPr>
          <w:rFonts w:ascii="Cambria Math" w:hAnsi="Cambria Math"/>
        </w:rPr>
      </w:pPr>
      <w:r w:rsidRPr="00B9199D">
        <w:rPr>
          <w:rFonts w:ascii="Cambria Math" w:hAnsi="Cambria Math"/>
        </w:rPr>
        <w:t>Το ελάχιστο όριο προσφοράς ανά μαθητή ορίζεται σύμφωνα με την § 11 της Φ2/1553/129578/Δ1/04-08-2016 Κοινής Υπουργικής Απόφασης, το ποσό των 4,00 € ανά μαθητή ετησίως (189 εργάσιμες μέρες) και αποτελεί τιμή εκκίνησης κατά την διαδικασία του σχετικού διαγωνισμού .</w:t>
      </w:r>
    </w:p>
    <w:p w:rsidR="00E70665" w:rsidRPr="00B9199D" w:rsidRDefault="00E70665" w:rsidP="00E70665">
      <w:pPr>
        <w:spacing w:after="0"/>
        <w:jc w:val="both"/>
        <w:rPr>
          <w:rFonts w:ascii="Cambria Math" w:hAnsi="Cambria Math"/>
        </w:rPr>
      </w:pPr>
      <w:r w:rsidRPr="00B9199D">
        <w:rPr>
          <w:rFonts w:ascii="Cambria Math" w:hAnsi="Cambria Math"/>
        </w:rPr>
        <w:t>Τα ανωτέρω ποσά μπορούν να αναπροσαρμόζονται με απόφαση των Υπουργών ΥΠΕΠΘ και Εσωτερικών.</w:t>
      </w:r>
    </w:p>
    <w:p w:rsidR="00E70665" w:rsidRPr="00B9199D" w:rsidRDefault="00E70665" w:rsidP="00E70665">
      <w:pPr>
        <w:spacing w:after="0"/>
        <w:jc w:val="both"/>
        <w:rPr>
          <w:rFonts w:ascii="Cambria Math" w:hAnsi="Cambria Math"/>
        </w:rPr>
      </w:pPr>
    </w:p>
    <w:p w:rsidR="00E70665" w:rsidRPr="00B9199D" w:rsidRDefault="00E70665" w:rsidP="00E70665">
      <w:pPr>
        <w:spacing w:after="0"/>
        <w:jc w:val="both"/>
        <w:rPr>
          <w:rFonts w:ascii="Cambria Math" w:hAnsi="Cambria Math"/>
        </w:rPr>
      </w:pPr>
      <w:r w:rsidRPr="00B9199D">
        <w:rPr>
          <w:rFonts w:ascii="Cambria Math" w:hAnsi="Cambria Math"/>
        </w:rPr>
        <w:t>δ) Πιστοποιητικό προϋπηρεσίας σε μίσθωση σχολικού κυλικείου από την αντίστοιχη σχολική επιτροπή.</w:t>
      </w:r>
    </w:p>
    <w:p w:rsidR="00E70665" w:rsidRPr="00B9199D" w:rsidRDefault="00E70665" w:rsidP="00E70665">
      <w:pPr>
        <w:spacing w:after="0"/>
        <w:jc w:val="both"/>
        <w:rPr>
          <w:rFonts w:ascii="Cambria Math" w:hAnsi="Cambria Math"/>
        </w:rPr>
      </w:pPr>
    </w:p>
    <w:p w:rsidR="00E70665" w:rsidRPr="00B9199D" w:rsidRDefault="00E70665" w:rsidP="00E70665">
      <w:pPr>
        <w:spacing w:after="0"/>
        <w:jc w:val="both"/>
        <w:rPr>
          <w:rFonts w:ascii="Cambria Math" w:hAnsi="Cambria Math"/>
        </w:rPr>
      </w:pPr>
      <w:r w:rsidRPr="00B9199D">
        <w:rPr>
          <w:rFonts w:ascii="Cambria Math" w:hAnsi="Cambria Math"/>
        </w:rPr>
        <w:t>ε) Πιστοποιητικό πολυτεκνίας από τον αρμόδιο φορέα.</w:t>
      </w:r>
    </w:p>
    <w:p w:rsidR="00E70665" w:rsidRPr="00B9199D" w:rsidRDefault="00E70665" w:rsidP="00E70665">
      <w:pPr>
        <w:spacing w:after="0"/>
        <w:jc w:val="both"/>
        <w:rPr>
          <w:rFonts w:ascii="Cambria Math" w:hAnsi="Cambria Math"/>
        </w:rPr>
      </w:pPr>
    </w:p>
    <w:p w:rsidR="00E70665" w:rsidRPr="00B9199D" w:rsidRDefault="00E70665" w:rsidP="00E70665">
      <w:pPr>
        <w:spacing w:after="0"/>
        <w:jc w:val="both"/>
        <w:rPr>
          <w:rFonts w:ascii="Cambria Math" w:hAnsi="Cambria Math"/>
        </w:rPr>
      </w:pPr>
      <w:r w:rsidRPr="00B9199D">
        <w:rPr>
          <w:rFonts w:ascii="Cambria Math" w:hAnsi="Cambria Math"/>
        </w:rPr>
        <w:t>στ)Πιστοποιητικό φορολογικής ενημερότητας σε ισχύ.</w:t>
      </w:r>
    </w:p>
    <w:p w:rsidR="00E70665" w:rsidRPr="00B9199D" w:rsidRDefault="00E70665" w:rsidP="00E70665">
      <w:pPr>
        <w:spacing w:after="0"/>
        <w:jc w:val="both"/>
        <w:rPr>
          <w:rFonts w:ascii="Cambria Math" w:hAnsi="Cambria Math"/>
        </w:rPr>
      </w:pPr>
    </w:p>
    <w:p w:rsidR="00E70665" w:rsidRPr="00B9199D" w:rsidRDefault="00E70665" w:rsidP="00E70665">
      <w:pPr>
        <w:spacing w:after="0"/>
        <w:jc w:val="both"/>
        <w:rPr>
          <w:rFonts w:ascii="Cambria Math" w:hAnsi="Cambria Math"/>
        </w:rPr>
      </w:pPr>
      <w:r w:rsidRPr="00B9199D">
        <w:rPr>
          <w:rFonts w:ascii="Cambria Math" w:hAnsi="Cambria Math"/>
        </w:rPr>
        <w:t>ζ) Πιστοποιητικό Εισαγγελίας ότι δεν είναι φυγόποινος ή φυγόδικος, έκδοσης τουλάχιστον τελευταίου τριμήνου (Δεν απαιτείται για δημοτικά νομικά πρόσωπα)</w:t>
      </w:r>
    </w:p>
    <w:p w:rsidR="00E70665" w:rsidRPr="00B9199D" w:rsidRDefault="00E70665" w:rsidP="00E70665">
      <w:pPr>
        <w:spacing w:after="0"/>
        <w:jc w:val="both"/>
        <w:rPr>
          <w:rFonts w:ascii="Cambria Math" w:hAnsi="Cambria Math"/>
        </w:rPr>
      </w:pPr>
    </w:p>
    <w:p w:rsidR="00E70665" w:rsidRPr="00B9199D" w:rsidRDefault="00E70665" w:rsidP="00E70665">
      <w:pPr>
        <w:spacing w:after="0"/>
        <w:jc w:val="both"/>
        <w:rPr>
          <w:rFonts w:ascii="Cambria Math" w:hAnsi="Cambria Math"/>
        </w:rPr>
      </w:pPr>
      <w:r w:rsidRPr="00B9199D">
        <w:rPr>
          <w:rFonts w:ascii="Cambria Math" w:hAnsi="Cambria Math"/>
        </w:rPr>
        <w:t>η) Πιστοποιητικό Ποινικού Μητρώου έκδοσης τουλάχιστον τελευταίου τριμήνου.(Δεν απαιτείται για δημοτικά νομικά πρόσωπα)</w:t>
      </w:r>
    </w:p>
    <w:p w:rsidR="00E70665" w:rsidRPr="00B9199D" w:rsidRDefault="00E70665" w:rsidP="00E70665">
      <w:pPr>
        <w:spacing w:after="0"/>
        <w:jc w:val="both"/>
        <w:rPr>
          <w:rFonts w:ascii="Cambria Math" w:hAnsi="Cambria Math"/>
        </w:rPr>
      </w:pPr>
    </w:p>
    <w:p w:rsidR="00E70665" w:rsidRPr="00B9199D" w:rsidRDefault="00E70665" w:rsidP="00E70665">
      <w:pPr>
        <w:spacing w:after="0"/>
        <w:jc w:val="both"/>
        <w:rPr>
          <w:rFonts w:ascii="Cambria Math" w:hAnsi="Cambria Math"/>
        </w:rPr>
      </w:pPr>
      <w:r w:rsidRPr="00B9199D">
        <w:rPr>
          <w:rFonts w:ascii="Cambria Math" w:hAnsi="Cambria Math"/>
        </w:rPr>
        <w:t>θ) Ποσό εγγύησης 300,00 Ευρώ ή αντίστοιχη εγγυητική επιστολή.</w:t>
      </w:r>
    </w:p>
    <w:p w:rsidR="00E70665" w:rsidRPr="00B9199D" w:rsidRDefault="00E70665" w:rsidP="00E70665">
      <w:pPr>
        <w:spacing w:after="0"/>
        <w:jc w:val="both"/>
        <w:rPr>
          <w:rFonts w:ascii="Cambria Math" w:hAnsi="Cambria Math"/>
        </w:rPr>
      </w:pPr>
      <w:r w:rsidRPr="00B9199D">
        <w:rPr>
          <w:rFonts w:ascii="Cambria Math" w:hAnsi="Cambria Math"/>
        </w:rPr>
        <w:t>Η εγγύηση αυτή θα επιστραφεί στους ενδιαφερόμενους υποψήφιους μετά την κατακύρωση του διαγωνισμού πλην αυτού στον οποίο θα κατακυρωθεί ο διαγωνισμός ο οποίος πρέπει να καταβάλει συμπληρωματικά αντίστοιχο ποσό ή εγγυητική επιστολή που να καλύπτει συνολικά το 20% του ετήσιου μισθώματος ως εγγύηση καλής εκτέλεσης της σύμβασης.</w:t>
      </w:r>
    </w:p>
    <w:p w:rsidR="00E70665" w:rsidRPr="00B9199D" w:rsidRDefault="00E70665" w:rsidP="00E70665">
      <w:pPr>
        <w:spacing w:after="0"/>
        <w:jc w:val="both"/>
        <w:rPr>
          <w:rFonts w:ascii="Cambria Math" w:hAnsi="Cambria Math"/>
        </w:rPr>
      </w:pPr>
      <w:r w:rsidRPr="00B9199D">
        <w:rPr>
          <w:rFonts w:ascii="Cambria Math" w:hAnsi="Cambria Math"/>
        </w:rPr>
        <w:t>Το ποσό αυτό ή η εγγυητική επιστολή παρακρατείται καθ’ όλη τη διάρκεια της σύμβασης και επιστρέφεται μετά την λήξη της άτοκα, πλην της περιπτώσεως καταγγελίας ή προώρου λήξης της σύμβασης, οπότε καταπίπτει υπέρ της Σχολικής Επιτροπής.)</w:t>
      </w:r>
    </w:p>
    <w:p w:rsidR="00E70665" w:rsidRPr="00B9199D" w:rsidRDefault="00E70665" w:rsidP="00E70665">
      <w:pPr>
        <w:spacing w:after="0"/>
        <w:jc w:val="both"/>
        <w:rPr>
          <w:rFonts w:ascii="Cambria Math" w:hAnsi="Cambria Math"/>
        </w:rPr>
      </w:pPr>
    </w:p>
    <w:p w:rsidR="00E70665" w:rsidRPr="00B9199D" w:rsidRDefault="00E70665" w:rsidP="00E70665">
      <w:pPr>
        <w:spacing w:after="0"/>
        <w:jc w:val="both"/>
        <w:rPr>
          <w:rFonts w:ascii="Cambria Math" w:hAnsi="Cambria Math"/>
        </w:rPr>
      </w:pPr>
      <w:r w:rsidRPr="00B9199D">
        <w:rPr>
          <w:rFonts w:ascii="Cambria Math" w:hAnsi="Cambria Math"/>
        </w:rPr>
        <w:t>ι) Υπεύθυνη δήλωση του ν. 1599/1986 στην οποία θα δηλώνουν ότι:</w:t>
      </w:r>
    </w:p>
    <w:p w:rsidR="00E70665" w:rsidRPr="00B9199D" w:rsidRDefault="00E70665" w:rsidP="00E70665">
      <w:pPr>
        <w:spacing w:after="0"/>
        <w:jc w:val="both"/>
        <w:rPr>
          <w:rFonts w:ascii="Cambria Math" w:hAnsi="Cambria Math"/>
        </w:rPr>
      </w:pPr>
      <w:r w:rsidRPr="00B9199D">
        <w:rPr>
          <w:rFonts w:ascii="Cambria Math" w:hAnsi="Cambria Math"/>
        </w:rPr>
        <w:t>1) Δεν απασχολούνται στο Δημόσιο ή σε Ν.Π.Δ.Δ. με οποιαδήποτε εργασιακή</w:t>
      </w:r>
      <w:r w:rsidR="00BC182C" w:rsidRPr="00B9199D">
        <w:rPr>
          <w:rFonts w:ascii="Cambria Math" w:hAnsi="Cambria Math"/>
        </w:rPr>
        <w:t xml:space="preserve"> </w:t>
      </w:r>
      <w:r w:rsidRPr="00B9199D">
        <w:rPr>
          <w:rFonts w:ascii="Cambria Math" w:hAnsi="Cambria Math"/>
        </w:rPr>
        <w:t>σχέση.</w:t>
      </w:r>
    </w:p>
    <w:p w:rsidR="00E70665" w:rsidRPr="00B9199D" w:rsidRDefault="00E70665" w:rsidP="00E70665">
      <w:pPr>
        <w:spacing w:after="0"/>
        <w:jc w:val="both"/>
        <w:rPr>
          <w:rFonts w:ascii="Cambria Math" w:hAnsi="Cambria Math"/>
        </w:rPr>
      </w:pPr>
      <w:r w:rsidRPr="00B9199D">
        <w:rPr>
          <w:rFonts w:ascii="Cambria Math" w:hAnsi="Cambria Math"/>
        </w:rPr>
        <w:t>2) Δεν είναι συνταξιούχοι</w:t>
      </w:r>
    </w:p>
    <w:p w:rsidR="00E70665" w:rsidRPr="00B9199D" w:rsidRDefault="00E70665" w:rsidP="00E70665">
      <w:pPr>
        <w:spacing w:after="0"/>
        <w:jc w:val="both"/>
        <w:rPr>
          <w:rFonts w:ascii="Cambria Math" w:hAnsi="Cambria Math"/>
        </w:rPr>
      </w:pPr>
      <w:r w:rsidRPr="00B9199D">
        <w:rPr>
          <w:rFonts w:ascii="Cambria Math" w:hAnsi="Cambria Math"/>
        </w:rPr>
        <w:t>3) Δεν έχουν κώλυμα διορισμού στο Δημόσιο σύμφωνα με τα άρθρα 4, (παρ. 1, 2,3 και 4), 5, 7, 8 και 9 του ν. 3528/2007 Φ.Ε.Κ. 26 τ.Α΄/9.2.07.</w:t>
      </w:r>
    </w:p>
    <w:p w:rsidR="00E70665" w:rsidRPr="00B9199D" w:rsidRDefault="00E70665" w:rsidP="00E70665">
      <w:pPr>
        <w:spacing w:after="0"/>
        <w:jc w:val="both"/>
        <w:rPr>
          <w:rFonts w:ascii="Cambria Math" w:hAnsi="Cambria Math"/>
        </w:rPr>
      </w:pPr>
      <w:r w:rsidRPr="00B9199D">
        <w:rPr>
          <w:rFonts w:ascii="Cambria Math" w:hAnsi="Cambria Math"/>
        </w:rPr>
        <w:t>4) Δεν είναι ανάδοχοι εκμετάλλευσης άλλου κυλικείου Δημόσιου ή Ιδιωτικού Σχολείου.</w:t>
      </w:r>
    </w:p>
    <w:p w:rsidR="00E70665" w:rsidRPr="00B9199D" w:rsidRDefault="00E70665" w:rsidP="00E70665">
      <w:pPr>
        <w:spacing w:after="0"/>
        <w:jc w:val="both"/>
        <w:rPr>
          <w:rFonts w:ascii="Cambria Math" w:hAnsi="Cambria Math"/>
        </w:rPr>
      </w:pPr>
      <w:r w:rsidRPr="00B9199D">
        <w:rPr>
          <w:rFonts w:ascii="Cambria Math" w:hAnsi="Cambria Math"/>
        </w:rPr>
        <w:t>(Δεν απαιτείται για δημοτικά νομικά πρόσωπα)</w:t>
      </w:r>
    </w:p>
    <w:p w:rsidR="00E70665" w:rsidRPr="00B9199D" w:rsidRDefault="00E70665" w:rsidP="00E70665">
      <w:pPr>
        <w:spacing w:after="0"/>
        <w:jc w:val="both"/>
        <w:rPr>
          <w:rFonts w:ascii="Cambria Math" w:hAnsi="Cambria Math"/>
        </w:rPr>
      </w:pPr>
    </w:p>
    <w:p w:rsidR="00E70665" w:rsidRPr="00B9199D" w:rsidRDefault="00E70665" w:rsidP="00E70665">
      <w:pPr>
        <w:spacing w:after="0"/>
        <w:jc w:val="both"/>
        <w:rPr>
          <w:rFonts w:ascii="Cambria Math" w:hAnsi="Cambria Math"/>
        </w:rPr>
      </w:pPr>
      <w:r w:rsidRPr="00B9199D">
        <w:rPr>
          <w:rFonts w:ascii="Cambria Math" w:hAnsi="Cambria Math"/>
        </w:rPr>
        <w:t>ια) Πιστοποιητικό δημόσιας αρχής από το οποίο να προκύπτει η ιδιότητα γονέα μονογονεϊκής οικογένειας.</w:t>
      </w:r>
    </w:p>
    <w:p w:rsidR="00E70665" w:rsidRPr="00B9199D" w:rsidRDefault="00E70665" w:rsidP="00E70665">
      <w:pPr>
        <w:spacing w:after="0"/>
        <w:jc w:val="both"/>
        <w:rPr>
          <w:rFonts w:ascii="Cambria Math" w:hAnsi="Cambria Math"/>
        </w:rPr>
      </w:pPr>
    </w:p>
    <w:p w:rsidR="00E70665" w:rsidRPr="00B9199D" w:rsidRDefault="00E70665" w:rsidP="00E70665">
      <w:pPr>
        <w:spacing w:after="0"/>
        <w:jc w:val="both"/>
        <w:rPr>
          <w:rFonts w:ascii="Cambria Math" w:hAnsi="Cambria Math"/>
        </w:rPr>
      </w:pPr>
      <w:r w:rsidRPr="00B9199D">
        <w:rPr>
          <w:rFonts w:ascii="Cambria Math" w:hAnsi="Cambria Math"/>
        </w:rPr>
        <w:t>ιβ) Πιστοποιητικό του ΕΦΕΤ.</w:t>
      </w:r>
    </w:p>
    <w:p w:rsidR="00E70665" w:rsidRPr="00B9199D" w:rsidRDefault="00E70665" w:rsidP="00E70665">
      <w:pPr>
        <w:spacing w:after="0"/>
        <w:jc w:val="both"/>
        <w:rPr>
          <w:rFonts w:ascii="Cambria Math" w:hAnsi="Cambria Math"/>
        </w:rPr>
      </w:pPr>
    </w:p>
    <w:p w:rsidR="00E70665" w:rsidRPr="00B9199D" w:rsidRDefault="00E70665" w:rsidP="00E70665">
      <w:pPr>
        <w:spacing w:after="0"/>
        <w:jc w:val="both"/>
        <w:rPr>
          <w:rFonts w:ascii="Cambria Math" w:hAnsi="Cambria Math"/>
        </w:rPr>
      </w:pPr>
      <w:r w:rsidRPr="00B9199D">
        <w:rPr>
          <w:rFonts w:ascii="Cambria Math" w:hAnsi="Cambria Math"/>
        </w:rPr>
        <w:lastRenderedPageBreak/>
        <w:t>ιγ) Για την συμμετοχή των δημοτικών νομικών προσώπων απαιτείται αποδεικτικό έγγραφο του εξουσιοδοτούμενου να συμμετάσχει στο διαγωνισμό ατόμου και καταστατικό. Τα δημοτικά πρόσωπα που συμμετέχουν πρέπει να έχουν τη δυνατότητα λειτουργίας σχολικών κυλικείων εκ του καταστατικού τους.</w:t>
      </w:r>
    </w:p>
    <w:p w:rsidR="00E70665" w:rsidRPr="00B9199D" w:rsidRDefault="00E70665" w:rsidP="00E70665">
      <w:pPr>
        <w:spacing w:after="0"/>
        <w:jc w:val="both"/>
        <w:rPr>
          <w:rFonts w:ascii="Cambria Math" w:hAnsi="Cambria Math"/>
        </w:rPr>
      </w:pPr>
    </w:p>
    <w:p w:rsidR="00E70665" w:rsidRPr="00B9199D" w:rsidRDefault="00E70665" w:rsidP="00E70665">
      <w:pPr>
        <w:spacing w:after="0"/>
        <w:jc w:val="both"/>
        <w:rPr>
          <w:rFonts w:ascii="Cambria Math" w:hAnsi="Cambria Math"/>
        </w:rPr>
      </w:pPr>
      <w:r w:rsidRPr="00B9199D">
        <w:rPr>
          <w:rFonts w:ascii="Cambria Math" w:hAnsi="Cambria Math"/>
        </w:rPr>
        <w:t>ιδ) Ότι άλλο δικαιολογητικό ήθελε κριθεί κατά περίπτωση αναγκαίο χωρίς να μεταβάλλονται οι βασικοί όροι του διαγωνισμού.</w:t>
      </w:r>
    </w:p>
    <w:p w:rsidR="00551841" w:rsidRPr="00B9199D" w:rsidRDefault="00551841" w:rsidP="00E70665">
      <w:pPr>
        <w:spacing w:after="0"/>
        <w:jc w:val="both"/>
        <w:rPr>
          <w:rFonts w:ascii="Cambria Math" w:hAnsi="Cambria Math"/>
        </w:rPr>
      </w:pPr>
    </w:p>
    <w:p w:rsidR="0073302D" w:rsidRPr="00B9199D" w:rsidRDefault="00551841" w:rsidP="00E70665">
      <w:pPr>
        <w:spacing w:after="0"/>
        <w:jc w:val="both"/>
        <w:rPr>
          <w:rFonts w:ascii="Cambria Math" w:hAnsi="Cambria Math"/>
          <w:b/>
        </w:rPr>
      </w:pPr>
      <w:r w:rsidRPr="00B9199D">
        <w:rPr>
          <w:rFonts w:ascii="Cambria Math" w:hAnsi="Cambria Math"/>
          <w:b/>
        </w:rPr>
        <w:t xml:space="preserve"> Η.</w:t>
      </w:r>
      <w:r w:rsidR="0073302D" w:rsidRPr="00B9199D">
        <w:rPr>
          <w:rFonts w:ascii="Cambria Math" w:hAnsi="Cambria Math"/>
          <w:b/>
        </w:rPr>
        <w:t>Γενικοί όροι</w:t>
      </w:r>
    </w:p>
    <w:p w:rsidR="00551841" w:rsidRPr="00B9199D" w:rsidRDefault="00551841" w:rsidP="00E70665">
      <w:pPr>
        <w:spacing w:after="0"/>
        <w:jc w:val="both"/>
        <w:rPr>
          <w:rFonts w:ascii="Cambria Math" w:hAnsi="Cambria Math"/>
          <w:b/>
        </w:rPr>
      </w:pPr>
    </w:p>
    <w:p w:rsidR="00E70665" w:rsidRPr="00B9199D" w:rsidRDefault="00551841" w:rsidP="00E70665">
      <w:pPr>
        <w:spacing w:after="0"/>
        <w:jc w:val="both"/>
        <w:rPr>
          <w:rFonts w:ascii="Cambria Math" w:hAnsi="Cambria Math"/>
        </w:rPr>
      </w:pPr>
      <w:r w:rsidRPr="00B9199D">
        <w:rPr>
          <w:rFonts w:ascii="Cambria Math" w:hAnsi="Cambria Math"/>
        </w:rPr>
        <w:t xml:space="preserve"> 1.</w:t>
      </w:r>
      <w:r w:rsidR="00E70665" w:rsidRPr="00B9199D">
        <w:rPr>
          <w:rFonts w:ascii="Cambria Math" w:hAnsi="Cambria Math"/>
        </w:rPr>
        <w:t>Η Επιτροπή διενέργειας του διαγωνισμού δύναται κατά την κρίση της να τάσσει εύλογη προθεσμία για την προσκόμιση τυχόν δικαιολογητικών που λείπουν και είναι απαραίτητα για τη συμμετοχή στο διαγωνισμό πλην της χρηματικής εγγύησης ή της εγγυητικής επιστολής, τα οποία θα κατατίθενται μαζί με την προσφορά.</w:t>
      </w:r>
    </w:p>
    <w:p w:rsidR="00E70665" w:rsidRPr="00B9199D" w:rsidRDefault="00551841" w:rsidP="00E70665">
      <w:pPr>
        <w:spacing w:after="0"/>
        <w:jc w:val="both"/>
        <w:rPr>
          <w:rFonts w:ascii="Cambria Math" w:hAnsi="Cambria Math"/>
        </w:rPr>
      </w:pPr>
      <w:r w:rsidRPr="00B9199D">
        <w:rPr>
          <w:rFonts w:ascii="Cambria Math" w:hAnsi="Cambria Math"/>
        </w:rPr>
        <w:t>2</w:t>
      </w:r>
      <w:r w:rsidR="00E70665" w:rsidRPr="00B9199D">
        <w:rPr>
          <w:rFonts w:ascii="Cambria Math" w:hAnsi="Cambria Math"/>
        </w:rPr>
        <w:t>.Σε περίπτωση αποτυχίας του διαγωνισμού, αυτός επαναλαμβάνεται με την ίδια διαδικασία. Σε περίπτωση αποτυχίας και του επαναληπτικού διαγωνισμού, γίνεται απευθείας ανάθεση του κυλικείου σε πρόσωπο που διαθέτει τις νόμιμες προϋποθέσεις, αφού υποβάλλει τα δικαιολογητικά που προβλέπονται από την απόφαση αυτή. Σε περίπτωση μη ύπαρξης ενδιαφερομένων για απευθείας ανάθεση, μπορεί να γίνει απευθείας ανάθεση σε άτομα του σχολικού περιβάλλοντος, πάσης φύσεως βοηθητικού προσωπικού που απασχολείται με οποιαδήποτε σχέση εργασίας.</w:t>
      </w:r>
    </w:p>
    <w:p w:rsidR="00E70665" w:rsidRPr="00B9199D" w:rsidRDefault="00E70665" w:rsidP="00E70665">
      <w:pPr>
        <w:spacing w:after="0"/>
        <w:jc w:val="both"/>
        <w:rPr>
          <w:rFonts w:ascii="Cambria Math" w:hAnsi="Cambria Math"/>
        </w:rPr>
      </w:pPr>
      <w:r w:rsidRPr="00B9199D">
        <w:rPr>
          <w:rFonts w:ascii="Cambria Math" w:hAnsi="Cambria Math"/>
        </w:rPr>
        <w:t>Οι όροι της απευθείας ανάθεσης δεν μπορεί να είναι δυσμενέστεροι των προβλεπόμενων όρων της προκήρυξης. Το ποσό της ανάθεσης δεν μπορεί να είναι μικρότερο από το ελάχιστο ποσό που καθορίζεται στο άρθρο 11 της ΚΥΑ 64321/∆4/16-05-2008/ΦΕΚ 1003 τ. Β΄/2008, όπως κάθε φορά ισχύει.</w:t>
      </w:r>
    </w:p>
    <w:p w:rsidR="00E70665" w:rsidRPr="00B9199D" w:rsidRDefault="00E70665" w:rsidP="00E70665">
      <w:pPr>
        <w:spacing w:after="0"/>
        <w:jc w:val="both"/>
        <w:rPr>
          <w:rFonts w:ascii="Cambria Math" w:hAnsi="Cambria Math"/>
        </w:rPr>
      </w:pPr>
      <w:r w:rsidRPr="00B9199D">
        <w:rPr>
          <w:rFonts w:ascii="Cambria Math" w:hAnsi="Cambria Math"/>
        </w:rPr>
        <w:t>Το άτομο του σχολικού περιβάλλοντος που συνταξιοδοτείται ή αποχωρεί από το σχολείο για οποιοδήποτε λόγο, εξακολουθεί να έχει την εκμετάλλευση του κυλικείου μέχρι την καταληκτική ημερομηνία της σύμβασής του. Στον καθαριστή – τρια που έχει αναλάβει την εκμετάλλευση του κυλικείου, απαγορεύεται να καθαρίζει τους χώρους του σχολείου κατά τη διάρκεια λειτουργίας του κυλικείου. Ο καθαρισμός θα γίνεται υποχρεωτικά πριν ή μετά το ωράριο λειτουργίας του κυλικείου. Για τα λοιπά πρόσωπα η ενασχόλησή τους με τη λειτουργία του κυλικείου δεν πρέπει να εμποδίζει την εκτέλεση των κυρίων καθηκόντων τους.</w:t>
      </w:r>
    </w:p>
    <w:p w:rsidR="00E70665" w:rsidRPr="00B9199D" w:rsidRDefault="00551841" w:rsidP="00E70665">
      <w:pPr>
        <w:spacing w:after="0"/>
        <w:jc w:val="both"/>
        <w:rPr>
          <w:rFonts w:ascii="Cambria Math" w:hAnsi="Cambria Math"/>
        </w:rPr>
      </w:pPr>
      <w:r w:rsidRPr="00B9199D">
        <w:rPr>
          <w:rFonts w:ascii="Cambria Math" w:hAnsi="Cambria Math"/>
        </w:rPr>
        <w:t>3</w:t>
      </w:r>
      <w:r w:rsidR="00E70665" w:rsidRPr="00B9199D">
        <w:rPr>
          <w:rFonts w:ascii="Cambria Math" w:hAnsi="Cambria Math"/>
        </w:rPr>
        <w:t>.Η αποσφράγιση των προσφορών γίνεται δημόσια ενώπιον της Επιτροπής διενέργειας του διαγωνισμού. Όσοι παρίστανται στη διαδικασία αποσφράγισης των προσφορών, λαμβάνουν γνώση των συμμετασχόντων στο διαγωνισμό.</w:t>
      </w:r>
    </w:p>
    <w:p w:rsidR="00E70665" w:rsidRPr="00B9199D" w:rsidRDefault="00E70665" w:rsidP="00E70665">
      <w:pPr>
        <w:spacing w:after="0"/>
        <w:jc w:val="both"/>
        <w:rPr>
          <w:rFonts w:ascii="Cambria Math" w:hAnsi="Cambria Math"/>
        </w:rPr>
      </w:pPr>
      <w:r w:rsidRPr="00B9199D">
        <w:rPr>
          <w:rFonts w:ascii="Cambria Math" w:hAnsi="Cambria Math"/>
        </w:rPr>
        <w:t>Η Επιτροπή διενέργειας του διαγωνισμού προβαίνει στην έναρξη της διαδικασίας αποσφράγισης των προσφορών κατά την ημερομηνία και ώρα που ορίζεται από την προκήρυξη. Προσφορές που υποβάλλονται στην Επιτροπή μετά την έναρξη της διαδικασίας αποσφράγισης δεν αποσφραγίζονται αλλά παραδίδονται στους ενδιαφερόμενους, ως εκπρόθεσμες.</w:t>
      </w:r>
    </w:p>
    <w:p w:rsidR="00E70665" w:rsidRPr="00B9199D" w:rsidRDefault="00551841" w:rsidP="00E70665">
      <w:pPr>
        <w:spacing w:after="0"/>
        <w:jc w:val="both"/>
        <w:rPr>
          <w:rFonts w:ascii="Cambria Math" w:hAnsi="Cambria Math"/>
        </w:rPr>
      </w:pPr>
      <w:r w:rsidRPr="00B9199D">
        <w:rPr>
          <w:rFonts w:ascii="Cambria Math" w:hAnsi="Cambria Math"/>
        </w:rPr>
        <w:t>4.</w:t>
      </w:r>
      <w:r w:rsidR="00E70665" w:rsidRPr="00B9199D">
        <w:rPr>
          <w:rFonts w:ascii="Cambria Math" w:hAnsi="Cambria Math"/>
        </w:rPr>
        <w:t>0.Αντιπροσφορές στον διαγωνισμό δεν γίνονται δεκτές. Σε περίπτωση υποβολής τους απορρίπτονται ως απαράδεκτες.</w:t>
      </w:r>
    </w:p>
    <w:p w:rsidR="00E70665" w:rsidRPr="00B9199D" w:rsidRDefault="00551841" w:rsidP="00E70665">
      <w:pPr>
        <w:spacing w:after="0"/>
        <w:jc w:val="both"/>
        <w:rPr>
          <w:rFonts w:ascii="Cambria Math" w:hAnsi="Cambria Math"/>
        </w:rPr>
      </w:pPr>
      <w:r w:rsidRPr="00B9199D">
        <w:rPr>
          <w:rFonts w:ascii="Cambria Math" w:hAnsi="Cambria Math"/>
        </w:rPr>
        <w:t>5</w:t>
      </w:r>
      <w:r w:rsidR="00E70665" w:rsidRPr="00B9199D">
        <w:rPr>
          <w:rFonts w:ascii="Cambria Math" w:hAnsi="Cambria Math"/>
        </w:rPr>
        <w:t>.Ένσταση κατά της νομιμότητας διενέργειας του διαγωνισμού ή της συμμετοχής κάποιου σε αυτόν, κατά τη διάρκεια του διαγωνισμού, υποβάλλεται μέχρι και την επόμενη εργάσιμη ημέρα από την ημερομηνία διενέργειάς του. Η Επιτροπή υποβάλλει την ένσταση με αιτιολογημένη γνωμοδότησή της στη Σχολική Επιτροπή που είναι αρμόδια για την κατακύρωση του διαγωνισμού, προκειμένου να αποφανθεί τελικά για την αποδοχή ή την απόρριψή της.</w:t>
      </w:r>
    </w:p>
    <w:p w:rsidR="00E70665" w:rsidRPr="00B9199D" w:rsidRDefault="00E70665" w:rsidP="00E70665">
      <w:pPr>
        <w:spacing w:after="0"/>
        <w:jc w:val="both"/>
        <w:rPr>
          <w:rFonts w:ascii="Cambria Math" w:hAnsi="Cambria Math"/>
        </w:rPr>
      </w:pPr>
      <w:r w:rsidRPr="00B9199D">
        <w:rPr>
          <w:rFonts w:ascii="Cambria Math" w:hAnsi="Cambria Math"/>
        </w:rPr>
        <w:t>Ενστάσεις που υποβάλλονται για οποιουσδήποτε άλλους από τους προαναφερόμενους λόγους δε γίνονται δεκτές.</w:t>
      </w:r>
    </w:p>
    <w:p w:rsidR="00E70665" w:rsidRPr="00B9199D" w:rsidRDefault="00E70665" w:rsidP="00E70665">
      <w:pPr>
        <w:spacing w:after="0"/>
        <w:jc w:val="both"/>
        <w:rPr>
          <w:rFonts w:ascii="Cambria Math" w:hAnsi="Cambria Math"/>
        </w:rPr>
      </w:pPr>
      <w:r w:rsidRPr="00B9199D">
        <w:rPr>
          <w:rFonts w:ascii="Cambria Math" w:hAnsi="Cambria Math"/>
        </w:rPr>
        <w:t>Της ένστασης κατά της συμμετοχής κάποιου στο διαγωνισμό, λαμβάνει γνώση υποχρεωτικά με τη φροντίδα της Επιτροπής αυτός κατά του οποίου στρέφεται.</w:t>
      </w:r>
    </w:p>
    <w:p w:rsidR="00E70665" w:rsidRPr="00B9199D" w:rsidRDefault="00551841" w:rsidP="00E70665">
      <w:pPr>
        <w:spacing w:after="0"/>
        <w:jc w:val="both"/>
        <w:rPr>
          <w:rFonts w:ascii="Cambria Math" w:hAnsi="Cambria Math"/>
        </w:rPr>
      </w:pPr>
      <w:r w:rsidRPr="00B9199D">
        <w:rPr>
          <w:rFonts w:ascii="Cambria Math" w:hAnsi="Cambria Math"/>
        </w:rPr>
        <w:t>6</w:t>
      </w:r>
      <w:r w:rsidR="00E70665" w:rsidRPr="00B9199D">
        <w:rPr>
          <w:rFonts w:ascii="Cambria Math" w:hAnsi="Cambria Math"/>
        </w:rPr>
        <w:t>. Στην περίπτωση που οι πρώτοι στον αριθμό μορίων είναι δύο ή περισσότεροι η Επιτροπή τους ζητάει να προσκομίσουν την επόμενη εργάσιμη ημέρα νέα έγγραφη προσφορά. Η διαδικασία αυτή μπορεί να επαναλαμβάνεται κάθε επόμενη εργάσιμη ημέρα μέχρι να υπάρξει ένας με τον υψηλότερο αριθμό μορίων.</w:t>
      </w:r>
    </w:p>
    <w:p w:rsidR="00E70665" w:rsidRPr="00B9199D" w:rsidRDefault="00551841" w:rsidP="00E70665">
      <w:pPr>
        <w:spacing w:after="0"/>
        <w:jc w:val="both"/>
        <w:rPr>
          <w:rFonts w:ascii="Cambria Math" w:hAnsi="Cambria Math"/>
        </w:rPr>
      </w:pPr>
      <w:r w:rsidRPr="00B9199D">
        <w:rPr>
          <w:rFonts w:ascii="Cambria Math" w:hAnsi="Cambria Math"/>
        </w:rPr>
        <w:t>7</w:t>
      </w:r>
      <w:r w:rsidR="00E70665" w:rsidRPr="00B9199D">
        <w:rPr>
          <w:rFonts w:ascii="Cambria Math" w:hAnsi="Cambria Math"/>
        </w:rPr>
        <w:t>.Αρμόδιο όργανο για την κατακύρωση του Διαγωνισμού είναι η Σχολική Επιτροπή.</w:t>
      </w:r>
    </w:p>
    <w:p w:rsidR="00E70665" w:rsidRPr="00B9199D" w:rsidRDefault="00E70665" w:rsidP="00E70665">
      <w:pPr>
        <w:spacing w:after="0"/>
        <w:jc w:val="both"/>
        <w:rPr>
          <w:rFonts w:ascii="Cambria Math" w:hAnsi="Cambria Math"/>
        </w:rPr>
      </w:pPr>
      <w:r w:rsidRPr="00B9199D">
        <w:rPr>
          <w:rFonts w:ascii="Cambria Math" w:hAnsi="Cambria Math"/>
        </w:rPr>
        <w:t>Η Σχολική Επιτροπή έχει το δικαίωμα να μην κατακυρώσει το διαγωνισμό, εφόσον κρίνει τις προσφορές απαράδεκτες ή για οποιοδήποτε άλλο λόγο κρίνει το αποτέλεσμα του διαγωνισμού ασύμφορο.</w:t>
      </w:r>
    </w:p>
    <w:p w:rsidR="00E70665" w:rsidRPr="00B9199D" w:rsidRDefault="00551841" w:rsidP="00E70665">
      <w:pPr>
        <w:spacing w:after="0"/>
        <w:jc w:val="both"/>
        <w:rPr>
          <w:rFonts w:ascii="Cambria Math" w:hAnsi="Cambria Math"/>
        </w:rPr>
      </w:pPr>
      <w:r w:rsidRPr="00B9199D">
        <w:rPr>
          <w:rFonts w:ascii="Cambria Math" w:hAnsi="Cambria Math"/>
        </w:rPr>
        <w:t>8</w:t>
      </w:r>
      <w:r w:rsidR="00E70665" w:rsidRPr="00B9199D">
        <w:rPr>
          <w:rFonts w:ascii="Cambria Math" w:hAnsi="Cambria Math"/>
        </w:rPr>
        <w:t>. Ο εκμεταλλευτής του σχολικού κυλικείου καταβάλλει στην αρμόδια Σχολική Επιτροπή κατ’ έτος το ποσό που συμφωνήθηκε, σε τρεις (3) δόσεις. Η πρώτη την 30</w:t>
      </w:r>
      <w:r w:rsidR="00E70665" w:rsidRPr="00B9199D">
        <w:rPr>
          <w:rFonts w:ascii="Cambria Math" w:hAnsi="Cambria Math"/>
          <w:vertAlign w:val="superscript"/>
        </w:rPr>
        <w:t>η</w:t>
      </w:r>
      <w:r w:rsidR="00E70665" w:rsidRPr="00B9199D">
        <w:rPr>
          <w:rFonts w:ascii="Cambria Math" w:hAnsi="Cambria Math"/>
        </w:rPr>
        <w:t xml:space="preserve"> Νοεμβρίου, η δεύτερη την 28η Φεβρουαρίου και η τρίτη την 31η Μαΐου.</w:t>
      </w:r>
    </w:p>
    <w:p w:rsidR="00E70665" w:rsidRPr="00B9199D" w:rsidRDefault="00E70665" w:rsidP="00E70665">
      <w:pPr>
        <w:spacing w:after="0"/>
        <w:jc w:val="both"/>
        <w:rPr>
          <w:rFonts w:ascii="Cambria Math" w:hAnsi="Cambria Math"/>
        </w:rPr>
      </w:pPr>
      <w:r w:rsidRPr="00B9199D">
        <w:rPr>
          <w:rFonts w:ascii="Cambria Math" w:hAnsi="Cambria Math"/>
        </w:rPr>
        <w:lastRenderedPageBreak/>
        <w:t>Η μη καταβολή της δόσης στο χρόνο που προβλέπεται από την Διακήρυξη συνιστά λόγο καταγγελίας της σύμβασης.</w:t>
      </w:r>
    </w:p>
    <w:p w:rsidR="00E70665" w:rsidRPr="00B9199D" w:rsidRDefault="00551841" w:rsidP="00E70665">
      <w:pPr>
        <w:spacing w:after="0"/>
        <w:jc w:val="both"/>
        <w:rPr>
          <w:rFonts w:ascii="Cambria Math" w:hAnsi="Cambria Math"/>
        </w:rPr>
      </w:pPr>
      <w:r w:rsidRPr="00B9199D">
        <w:rPr>
          <w:rFonts w:ascii="Cambria Math" w:hAnsi="Cambria Math"/>
        </w:rPr>
        <w:t>9</w:t>
      </w:r>
      <w:r w:rsidR="00E70665" w:rsidRPr="00B9199D">
        <w:rPr>
          <w:rFonts w:ascii="Cambria Math" w:hAnsi="Cambria Math"/>
        </w:rPr>
        <w:t>. Το ύψος των δόσεων θα διαμορφώνεται σύμφωνα με τον τύπο u=1/189.α.β.γ., όπου u= το ύψος των δόσεων, 189 οι εργάσιμες ημέρες του έτους, α= η προσφορά, β= ο αριθμός των φοιτούντων μαθητών στις ημερομηνίες που καταβάλλονται οι δόσεις, γ= οι εργάσιμες ημέρες λειτουργίας του σχολείου με αντίστοιχη φοίτηση μαθητών για την</w:t>
      </w:r>
      <w:r w:rsidRPr="00B9199D">
        <w:rPr>
          <w:rFonts w:ascii="Cambria Math" w:hAnsi="Cambria Math"/>
        </w:rPr>
        <w:t xml:space="preserve"> </w:t>
      </w:r>
      <w:r w:rsidR="00E70665" w:rsidRPr="00B9199D">
        <w:rPr>
          <w:rFonts w:ascii="Cambria Math" w:hAnsi="Cambria Math"/>
        </w:rPr>
        <w:t>περίοδο που καλύπτει η δόση. Ο αριθμός των φοιτούντων μαθητών (β) και οι εργάσιμες</w:t>
      </w:r>
      <w:r w:rsidRPr="00B9199D">
        <w:rPr>
          <w:rFonts w:ascii="Cambria Math" w:hAnsi="Cambria Math"/>
        </w:rPr>
        <w:t xml:space="preserve"> </w:t>
      </w:r>
      <w:r w:rsidR="00E70665" w:rsidRPr="00B9199D">
        <w:rPr>
          <w:rFonts w:ascii="Cambria Math" w:hAnsi="Cambria Math"/>
        </w:rPr>
        <w:t>ημέρες για την περίοδο που καλύπτει η δόση (γ) βεβαιώνονται κάθε φορά από τον Διευθυντή του Σχολείου</w:t>
      </w:r>
    </w:p>
    <w:p w:rsidR="00E70665" w:rsidRPr="00B9199D" w:rsidRDefault="00E70665" w:rsidP="00E70665">
      <w:pPr>
        <w:spacing w:after="0"/>
        <w:jc w:val="both"/>
        <w:rPr>
          <w:rFonts w:ascii="Cambria Math" w:hAnsi="Cambria Math"/>
          <w:color w:val="FF0000"/>
        </w:rPr>
      </w:pPr>
      <w:r w:rsidRPr="00B9199D">
        <w:rPr>
          <w:rFonts w:ascii="Cambria Math" w:hAnsi="Cambria Math"/>
        </w:rPr>
        <w:t>Σε περίπτωση που στο σχολικό συγκρότημα συστεγάζεται νηπιαγωγείο, ο αριθμός των φοιτούντων νηπίων δεν</w:t>
      </w:r>
      <w:r w:rsidR="00551841" w:rsidRPr="00B9199D">
        <w:rPr>
          <w:rFonts w:ascii="Cambria Math" w:hAnsi="Cambria Math"/>
        </w:rPr>
        <w:t xml:space="preserve"> </w:t>
      </w:r>
      <w:r w:rsidRPr="00B9199D">
        <w:rPr>
          <w:rFonts w:ascii="Cambria Math" w:hAnsi="Cambria Math"/>
        </w:rPr>
        <w:t>συνυπολογίζεται στον καθορισμό του μισθώματος</w:t>
      </w:r>
      <w:r w:rsidRPr="00B9199D">
        <w:rPr>
          <w:rFonts w:ascii="Cambria Math" w:hAnsi="Cambria Math"/>
          <w:color w:val="FF0000"/>
        </w:rPr>
        <w:t xml:space="preserve">. </w:t>
      </w:r>
    </w:p>
    <w:p w:rsidR="00E70665" w:rsidRPr="00B9199D" w:rsidRDefault="00551841" w:rsidP="00E70665">
      <w:pPr>
        <w:spacing w:after="0"/>
        <w:jc w:val="both"/>
        <w:rPr>
          <w:rFonts w:ascii="Cambria Math" w:hAnsi="Cambria Math"/>
        </w:rPr>
      </w:pPr>
      <w:r w:rsidRPr="00B9199D">
        <w:rPr>
          <w:rFonts w:ascii="Cambria Math" w:hAnsi="Cambria Math"/>
        </w:rPr>
        <w:t>10</w:t>
      </w:r>
      <w:r w:rsidR="00E70665" w:rsidRPr="00B9199D">
        <w:rPr>
          <w:rFonts w:ascii="Cambria Math" w:hAnsi="Cambria Math"/>
        </w:rPr>
        <w:t>. Τα μισθώματα των σχολικών κυλικείων αποτελούν έσοδο της αρμόδιας Σχολικής Επιτροπής και εισπράττονται και διατίθενται κατά τις ισχύουσες οικείες διατάξεις.</w:t>
      </w:r>
    </w:p>
    <w:p w:rsidR="00E70665" w:rsidRPr="00B9199D" w:rsidRDefault="00551841" w:rsidP="00E70665">
      <w:pPr>
        <w:spacing w:after="0"/>
        <w:jc w:val="both"/>
        <w:rPr>
          <w:rFonts w:ascii="Cambria Math" w:hAnsi="Cambria Math"/>
        </w:rPr>
      </w:pPr>
      <w:r w:rsidRPr="00B9199D">
        <w:rPr>
          <w:rFonts w:ascii="Cambria Math" w:hAnsi="Cambria Math"/>
        </w:rPr>
        <w:t>11</w:t>
      </w:r>
      <w:r w:rsidR="00E70665" w:rsidRPr="00B9199D">
        <w:rPr>
          <w:rFonts w:ascii="Cambria Math" w:hAnsi="Cambria Math"/>
        </w:rPr>
        <w:t>. Με απόφαση της αρμόδιας Σχολικής Επιτροπής του σχολείου συγκροτείται η Επιτροπή Ελέγχου λειτουργίας του σχολικού κυλικείου, η οποία αποτελείται από:</w:t>
      </w:r>
    </w:p>
    <w:p w:rsidR="00E70665" w:rsidRPr="00B9199D" w:rsidRDefault="00E70665" w:rsidP="00E70665">
      <w:pPr>
        <w:spacing w:after="0"/>
        <w:jc w:val="both"/>
        <w:rPr>
          <w:rFonts w:ascii="Cambria Math" w:hAnsi="Cambria Math"/>
        </w:rPr>
      </w:pPr>
      <w:r w:rsidRPr="00B9199D">
        <w:rPr>
          <w:rFonts w:ascii="Cambria Math" w:hAnsi="Cambria Math"/>
        </w:rPr>
        <w:t>α) Το Διευθυντή του σχολείου ή το νόμιμο αναπληρωτή του.</w:t>
      </w:r>
    </w:p>
    <w:p w:rsidR="00E70665" w:rsidRPr="00B9199D" w:rsidRDefault="00E70665" w:rsidP="00E70665">
      <w:pPr>
        <w:spacing w:after="0"/>
        <w:jc w:val="both"/>
        <w:rPr>
          <w:rFonts w:ascii="Cambria Math" w:hAnsi="Cambria Math"/>
        </w:rPr>
      </w:pPr>
      <w:r w:rsidRPr="00B9199D">
        <w:rPr>
          <w:rFonts w:ascii="Cambria Math" w:hAnsi="Cambria Math"/>
        </w:rPr>
        <w:t>β) Ένα μέλος του συλλόγου γονέων με τον αναπληρωτή του.</w:t>
      </w:r>
    </w:p>
    <w:p w:rsidR="00E70665" w:rsidRPr="00B9199D" w:rsidRDefault="00E70665" w:rsidP="00E70665">
      <w:pPr>
        <w:spacing w:after="0"/>
        <w:jc w:val="both"/>
        <w:rPr>
          <w:rFonts w:ascii="Cambria Math" w:hAnsi="Cambria Math"/>
        </w:rPr>
      </w:pPr>
      <w:r w:rsidRPr="00B9199D">
        <w:rPr>
          <w:rFonts w:ascii="Cambria Math" w:hAnsi="Cambria Math"/>
        </w:rPr>
        <w:t>γ) Ένα μέλος της Σχολικής Επιτροπής με τον αναπληρωτή του.</w:t>
      </w:r>
    </w:p>
    <w:p w:rsidR="00E70665" w:rsidRPr="00B9199D" w:rsidRDefault="00E70665" w:rsidP="00E70665">
      <w:pPr>
        <w:spacing w:after="0"/>
        <w:jc w:val="both"/>
        <w:rPr>
          <w:rFonts w:ascii="Cambria Math" w:hAnsi="Cambria Math"/>
        </w:rPr>
      </w:pPr>
      <w:r w:rsidRPr="00B9199D">
        <w:rPr>
          <w:rFonts w:ascii="Cambria Math" w:hAnsi="Cambria Math"/>
        </w:rPr>
        <w:t>δ) Ένα μέλος της Μαθητικής Κοινότητας με τον αναπληρωτή του.</w:t>
      </w:r>
    </w:p>
    <w:p w:rsidR="00E70665" w:rsidRPr="00B9199D" w:rsidRDefault="00E70665" w:rsidP="00E70665">
      <w:pPr>
        <w:spacing w:after="0"/>
        <w:jc w:val="both"/>
        <w:rPr>
          <w:rFonts w:ascii="Cambria Math" w:hAnsi="Cambria Math"/>
        </w:rPr>
      </w:pPr>
      <w:r w:rsidRPr="00B9199D">
        <w:rPr>
          <w:rFonts w:ascii="Cambria Math" w:hAnsi="Cambria Math"/>
        </w:rPr>
        <w:t>ε) Έναν Εκπαιδευτικό του σχολείου με τον αναπληρωτή του.</w:t>
      </w:r>
    </w:p>
    <w:p w:rsidR="00E70665" w:rsidRPr="00B9199D" w:rsidRDefault="00E70665" w:rsidP="00E70665">
      <w:pPr>
        <w:spacing w:after="0"/>
        <w:jc w:val="both"/>
        <w:rPr>
          <w:rFonts w:ascii="Cambria Math" w:hAnsi="Cambria Math"/>
        </w:rPr>
      </w:pPr>
      <w:r w:rsidRPr="00B9199D">
        <w:rPr>
          <w:rFonts w:ascii="Cambria Math" w:hAnsi="Cambria Math"/>
        </w:rPr>
        <w:t>Πρόεδρος της παραπάνω Επιτροπής είναι ο Διευθυντής του σχολείου ή ο αναπληρωτής του, ο οποίος, καλεί τα μέλη σε συνεδρίαση για τη συζήτηση διαφόρων  προβλημάτων λειτουργίας του κυλικείου. Για τις συνεδριάσεις τηρούνται σχετικά πρακτικά σε ειδικό βιβλίο πράξεων.</w:t>
      </w:r>
    </w:p>
    <w:p w:rsidR="00E70665" w:rsidRPr="00B9199D" w:rsidRDefault="00E70665" w:rsidP="00E70665">
      <w:pPr>
        <w:spacing w:after="0"/>
        <w:jc w:val="both"/>
        <w:rPr>
          <w:rFonts w:ascii="Cambria Math" w:hAnsi="Cambria Math"/>
        </w:rPr>
      </w:pPr>
      <w:r w:rsidRPr="00B9199D">
        <w:rPr>
          <w:rFonts w:ascii="Cambria Math" w:hAnsi="Cambria Math"/>
        </w:rPr>
        <w:t>Έργο της Επιτροπής είναι ο έλεγχος της ομαλής λειτουργίας του κυλικείου, η διάθεση από αυτό των προβλεπόμενων και οριζόμενων ειδών από τις ισχύουσες διατάξεις, όπως αυτές κάθε φορά ισχύουν.</w:t>
      </w:r>
    </w:p>
    <w:p w:rsidR="00E70665" w:rsidRPr="00B9199D" w:rsidRDefault="00E70665" w:rsidP="00E70665">
      <w:pPr>
        <w:spacing w:after="0"/>
        <w:jc w:val="both"/>
        <w:rPr>
          <w:rFonts w:ascii="Cambria Math" w:hAnsi="Cambria Math"/>
        </w:rPr>
      </w:pPr>
    </w:p>
    <w:p w:rsidR="00E70665" w:rsidRPr="00B9199D" w:rsidRDefault="00551841" w:rsidP="00E70665">
      <w:pPr>
        <w:spacing w:after="0"/>
        <w:jc w:val="both"/>
        <w:rPr>
          <w:rFonts w:ascii="Cambria Math" w:hAnsi="Cambria Math"/>
        </w:rPr>
      </w:pPr>
      <w:r w:rsidRPr="00B9199D">
        <w:rPr>
          <w:rFonts w:ascii="Cambria Math" w:hAnsi="Cambria Math"/>
        </w:rPr>
        <w:t>12</w:t>
      </w:r>
      <w:r w:rsidR="00E70665" w:rsidRPr="00B9199D">
        <w:rPr>
          <w:rFonts w:ascii="Cambria Math" w:hAnsi="Cambria Math"/>
        </w:rPr>
        <w:t>.Κάθε παράβαση των όρων της παρούσας θα πιστοποιείται από τα μέλη της Επιτροπής Ελέγχου λειτουργίας του κυλικείου, η οποία μπορεί να εισηγείται στη σχολική Επιτροπή του σχολείου την καταγγελία της σύμβασης που έχει υπογραφεί, για ουσιώδη λόγο, που οφείλεται στον υπεύθυνο ανάδοχο του κυλικείου.</w:t>
      </w:r>
    </w:p>
    <w:p w:rsidR="00E70665" w:rsidRPr="00B9199D" w:rsidRDefault="00E70665" w:rsidP="00E70665">
      <w:pPr>
        <w:spacing w:after="0"/>
        <w:jc w:val="both"/>
        <w:rPr>
          <w:rFonts w:ascii="Cambria Math" w:hAnsi="Cambria Math"/>
        </w:rPr>
      </w:pPr>
      <w:r w:rsidRPr="00B9199D">
        <w:rPr>
          <w:rFonts w:ascii="Cambria Math" w:hAnsi="Cambria Math"/>
        </w:rPr>
        <w:t>Η Σχολική Επιτροπή κρίνει εάν συντρέχει ή όχι λόγος καταγγελίας της σύμβασης και αποφασίζει αναλόγως, αφού προηγουμένως κληθεί να εκφράσει τις απόψεις του, ο εκμεταλλευτής του κυλικείου.</w:t>
      </w:r>
    </w:p>
    <w:p w:rsidR="00E70665" w:rsidRPr="00B9199D" w:rsidRDefault="00551841" w:rsidP="00E70665">
      <w:pPr>
        <w:spacing w:after="0"/>
        <w:jc w:val="both"/>
        <w:rPr>
          <w:rFonts w:ascii="Cambria Math" w:hAnsi="Cambria Math"/>
        </w:rPr>
      </w:pPr>
      <w:r w:rsidRPr="00B9199D">
        <w:rPr>
          <w:rFonts w:ascii="Cambria Math" w:hAnsi="Cambria Math"/>
        </w:rPr>
        <w:t>13</w:t>
      </w:r>
      <w:r w:rsidR="00E70665" w:rsidRPr="00B9199D">
        <w:rPr>
          <w:rFonts w:ascii="Cambria Math" w:hAnsi="Cambria Math"/>
        </w:rPr>
        <w:t>. Στην περίπτωση πρόωρης λύσης της σύμβασης διενεργείται νέος διαγωνισμός και η νέα σύμβαση θα ισχύει μέχρι την 30η Ιουνίου, μετά τη συμπλήρωση των εννέα (09)ετών. Το μίσθωμα στον πρώτο χρόνο της σύμβασης αυτής θα είναι μειωμένο κατά το ποσό που αντιστοιχεί αναλογικά στο σύνολο των ημερών (εργάσιμων) του χρονικού διαστήματος που μεσολάβησε από 1ης Ιουλίου, μέχρι την υπογραφή της νέας σύμβασης.</w:t>
      </w:r>
    </w:p>
    <w:p w:rsidR="00551841" w:rsidRPr="00B9199D" w:rsidRDefault="00551841" w:rsidP="00E70665">
      <w:pPr>
        <w:spacing w:after="0"/>
        <w:jc w:val="both"/>
        <w:rPr>
          <w:rFonts w:ascii="Cambria Math" w:hAnsi="Cambria Math"/>
        </w:rPr>
      </w:pPr>
      <w:r w:rsidRPr="00B9199D">
        <w:rPr>
          <w:rFonts w:ascii="Cambria Math" w:hAnsi="Cambria Math"/>
        </w:rPr>
        <w:t>14</w:t>
      </w:r>
      <w:r w:rsidR="00E70665" w:rsidRPr="00B9199D">
        <w:rPr>
          <w:rFonts w:ascii="Cambria Math" w:hAnsi="Cambria Math"/>
        </w:rPr>
        <w:t>. Σε περίπτωση μεταστέγασης μέρους του σχολικού συγκροτήματος με μείωση των μαθητών άνω του 20% δύναται ο μισθωτής του κυλικείου να ζητήσει από τη Σχολική Επιτροπή τη λύση της σύμβασης με δίμηνη τουλάχιστον προειδοποίηση, οπότε δεν καταπίπτει η εγγύηση υπέρ της Σχολικής Επιτροπής.</w:t>
      </w:r>
    </w:p>
    <w:p w:rsidR="00E70665" w:rsidRPr="00B9199D" w:rsidRDefault="00551841" w:rsidP="00E70665">
      <w:pPr>
        <w:spacing w:after="0"/>
        <w:jc w:val="both"/>
        <w:rPr>
          <w:rFonts w:ascii="Cambria Math" w:hAnsi="Cambria Math"/>
        </w:rPr>
      </w:pPr>
      <w:r w:rsidRPr="00B9199D">
        <w:rPr>
          <w:rFonts w:ascii="Cambria Math" w:hAnsi="Cambria Math"/>
        </w:rPr>
        <w:t>15</w:t>
      </w:r>
      <w:r w:rsidR="00E70665" w:rsidRPr="00B9199D">
        <w:rPr>
          <w:rFonts w:ascii="Cambria Math" w:hAnsi="Cambria Math"/>
        </w:rPr>
        <w:t>.Η σύμβαση υπογράφεται από τον Πρόεδρο της Σχολικής Επιτροπής Πρωτοβάθμιας Εκπαίδευσης Δ. Λοκρών και από τον υποψήφιο που έχει συγκεντρώσει τα περισσότερα μόρια.</w:t>
      </w:r>
    </w:p>
    <w:p w:rsidR="00E70665" w:rsidRPr="00B9199D" w:rsidRDefault="00551841" w:rsidP="00E70665">
      <w:pPr>
        <w:spacing w:after="0"/>
        <w:jc w:val="both"/>
        <w:rPr>
          <w:rFonts w:ascii="Cambria Math" w:hAnsi="Cambria Math"/>
        </w:rPr>
      </w:pPr>
      <w:r w:rsidRPr="00B9199D">
        <w:rPr>
          <w:rFonts w:ascii="Cambria Math" w:hAnsi="Cambria Math"/>
        </w:rPr>
        <w:t>16</w:t>
      </w:r>
      <w:r w:rsidR="00E70665" w:rsidRPr="00B9199D">
        <w:rPr>
          <w:rFonts w:ascii="Cambria Math" w:hAnsi="Cambria Math"/>
        </w:rPr>
        <w:t>.Η Σχολική Επιτροπή κατά το χρόνο της προκήρυξης υποχρεούται να έχει εξασφαλίσει τις προϋποθέσεις καταλληλόλητας του χώρου του κυλικείου, προκειμένου να εκδοθεί η απαραίτητη άδεια λειτουργίας από το Δήμο σύμφωνα με τις κείμενες διατάξεις.</w:t>
      </w:r>
    </w:p>
    <w:p w:rsidR="00551841" w:rsidRPr="00B9199D" w:rsidRDefault="00551841" w:rsidP="00E70665">
      <w:pPr>
        <w:spacing w:after="0"/>
        <w:jc w:val="both"/>
        <w:rPr>
          <w:rFonts w:ascii="Cambria Math" w:hAnsi="Cambria Math"/>
        </w:rPr>
      </w:pPr>
    </w:p>
    <w:p w:rsidR="00551841" w:rsidRPr="00B9199D" w:rsidRDefault="00551841" w:rsidP="00E70665">
      <w:pPr>
        <w:spacing w:after="0"/>
        <w:jc w:val="both"/>
        <w:rPr>
          <w:rFonts w:ascii="Cambria Math" w:hAnsi="Cambria Math"/>
        </w:rPr>
      </w:pPr>
      <w:r w:rsidRPr="00B9199D">
        <w:rPr>
          <w:rFonts w:ascii="Cambria Math" w:hAnsi="Cambria Math"/>
        </w:rPr>
        <w:t>Θ. Υποχρεώσεις μισθωτή.</w:t>
      </w:r>
    </w:p>
    <w:p w:rsidR="00551841" w:rsidRPr="00B9199D" w:rsidRDefault="00551841" w:rsidP="00E70665">
      <w:pPr>
        <w:spacing w:after="0"/>
        <w:jc w:val="both"/>
        <w:rPr>
          <w:rFonts w:ascii="Cambria Math" w:hAnsi="Cambria Math"/>
        </w:rPr>
      </w:pPr>
    </w:p>
    <w:p w:rsidR="00E70665" w:rsidRPr="00B9199D" w:rsidRDefault="00E70665" w:rsidP="00E70665">
      <w:pPr>
        <w:spacing w:after="0"/>
        <w:jc w:val="both"/>
        <w:rPr>
          <w:rFonts w:ascii="Cambria Math" w:hAnsi="Cambria Math"/>
        </w:rPr>
      </w:pPr>
      <w:r w:rsidRPr="00B9199D">
        <w:rPr>
          <w:rFonts w:ascii="Cambria Math" w:hAnsi="Cambria Math"/>
        </w:rPr>
        <w:t>Ο μισθωτής που θα αναλάβει την εκμετάλλευση του κυλικείου θα πρέπει να γνωρίζει τα εξής :</w:t>
      </w:r>
    </w:p>
    <w:p w:rsidR="00E70665" w:rsidRPr="00B9199D" w:rsidRDefault="00E70665" w:rsidP="00E70665">
      <w:pPr>
        <w:spacing w:after="0"/>
        <w:jc w:val="both"/>
        <w:rPr>
          <w:rFonts w:ascii="Cambria Math" w:hAnsi="Cambria Math"/>
        </w:rPr>
      </w:pPr>
      <w:r w:rsidRPr="00B9199D">
        <w:rPr>
          <w:rFonts w:ascii="Cambria Math" w:hAnsi="Cambria Math"/>
        </w:rPr>
        <w:t>α) H παρουσία του μισθωτή στο κυλικείο τις ώρες λειτουργίας του είναι απαραίτητη. Δύναται να επικουρείται από πρόσωπο, το οποίο θα πληροί τις σχετικές προϋποθέσεις εργασίας.</w:t>
      </w:r>
    </w:p>
    <w:p w:rsidR="00E70665" w:rsidRPr="00B9199D" w:rsidRDefault="00E70665" w:rsidP="00E70665">
      <w:pPr>
        <w:spacing w:after="0"/>
        <w:jc w:val="both"/>
        <w:rPr>
          <w:rFonts w:ascii="Cambria Math" w:hAnsi="Cambria Math"/>
        </w:rPr>
      </w:pPr>
      <w:r w:rsidRPr="00B9199D">
        <w:rPr>
          <w:rFonts w:ascii="Cambria Math" w:hAnsi="Cambria Math"/>
        </w:rPr>
        <w:t>Το πρόσωπο το οποίο θα συνεπικουρεί πρέπει απαραιτήτως να πληροί τις προϋποθέσεις σύμφωνα με τα άρθρα 4 (παρ. 1,2,3, και 4), 7.8 και 9 του Ν.3528/2007 (ΦΕΚ:26Α/9-2-2007), «Κύρωση του Κώδικα κατάστασης Δημοσίων Πολιτικών Διοικητικών Υπαλλήλων και Υπαλλήλων Ν.Π.Δ.Δ.»</w:t>
      </w:r>
    </w:p>
    <w:p w:rsidR="00E70665" w:rsidRPr="00B9199D" w:rsidRDefault="00E70665" w:rsidP="00E70665">
      <w:pPr>
        <w:spacing w:after="0"/>
        <w:jc w:val="both"/>
        <w:rPr>
          <w:rFonts w:ascii="Cambria Math" w:hAnsi="Cambria Math"/>
        </w:rPr>
      </w:pPr>
      <w:r w:rsidRPr="00B9199D">
        <w:rPr>
          <w:rFonts w:ascii="Cambria Math" w:hAnsi="Cambria Math"/>
        </w:rPr>
        <w:t>Ο μισθωτής παραλαμβάνει το κυλικείο σε καλή κατάσταση και υποχρεούται στο διάστημα που θα το χρησιμοποιεί να το επιμελείται και να το παραδώσει στον εκμισθωτή κατά τη λήξη της μίσθωσης στην κατάσταση που το παρέλαβε, αλλιώς ευθύνεται για αποζημίωση.</w:t>
      </w:r>
    </w:p>
    <w:p w:rsidR="00E70665" w:rsidRPr="00B9199D" w:rsidRDefault="00E70665" w:rsidP="00E70665">
      <w:pPr>
        <w:spacing w:after="0"/>
        <w:jc w:val="both"/>
        <w:rPr>
          <w:rFonts w:ascii="Cambria Math" w:hAnsi="Cambria Math"/>
        </w:rPr>
      </w:pPr>
      <w:r w:rsidRPr="00B9199D">
        <w:rPr>
          <w:rFonts w:ascii="Cambria Math" w:hAnsi="Cambria Math"/>
        </w:rPr>
        <w:lastRenderedPageBreak/>
        <w:t>β) Απαγορεύεται η υπεκμίσθωση του κυλικείου ή η παραχώρηση σε άλλο άτομο.</w:t>
      </w:r>
    </w:p>
    <w:p w:rsidR="00E70665" w:rsidRPr="00B9199D" w:rsidRDefault="00E70665" w:rsidP="00E70665">
      <w:pPr>
        <w:spacing w:after="0"/>
        <w:jc w:val="both"/>
        <w:rPr>
          <w:rFonts w:ascii="Cambria Math" w:hAnsi="Cambria Math"/>
        </w:rPr>
      </w:pPr>
      <w:r w:rsidRPr="00B9199D">
        <w:rPr>
          <w:rFonts w:ascii="Cambria Math" w:hAnsi="Cambria Math"/>
        </w:rPr>
        <w:t>γ) Είναι υποχρεωτική η χρησιμοποίηση φορολογικής ταμειακής μηχανής</w:t>
      </w:r>
    </w:p>
    <w:p w:rsidR="00E70665" w:rsidRPr="00B9199D" w:rsidRDefault="00E70665" w:rsidP="00E70665">
      <w:pPr>
        <w:spacing w:after="0"/>
        <w:jc w:val="both"/>
        <w:rPr>
          <w:rFonts w:ascii="Cambria Math" w:hAnsi="Cambria Math"/>
        </w:rPr>
      </w:pPr>
      <w:r w:rsidRPr="00B9199D">
        <w:rPr>
          <w:rFonts w:ascii="Cambria Math" w:hAnsi="Cambria Math"/>
        </w:rPr>
        <w:t>δ) Είναι υποχρεωτική η ασφάλιση στoν O.A.E.E.</w:t>
      </w:r>
    </w:p>
    <w:p w:rsidR="00E70665" w:rsidRPr="00B9199D" w:rsidRDefault="00E70665" w:rsidP="00E70665">
      <w:pPr>
        <w:spacing w:after="0"/>
        <w:jc w:val="both"/>
        <w:rPr>
          <w:rFonts w:ascii="Cambria Math" w:hAnsi="Cambria Math"/>
        </w:rPr>
      </w:pPr>
      <w:r w:rsidRPr="00B9199D">
        <w:rPr>
          <w:rFonts w:ascii="Cambria Math" w:hAnsi="Cambria Math"/>
        </w:rPr>
        <w:t>ε) Για τη λειτουργία του κυλικείου απαιτείται η έκδοση σχετικής αδείας. Η έκδοση άδειας λειτουργίας θα γίνει με μέριμνα και αποκλειστική ευθύνη του μισθωτή.</w:t>
      </w:r>
    </w:p>
    <w:p w:rsidR="00E70665" w:rsidRPr="00B9199D" w:rsidRDefault="00E70665" w:rsidP="00E70665">
      <w:pPr>
        <w:spacing w:after="0"/>
        <w:jc w:val="both"/>
        <w:rPr>
          <w:rFonts w:ascii="Cambria Math" w:hAnsi="Cambria Math"/>
        </w:rPr>
      </w:pPr>
      <w:r w:rsidRPr="00B9199D">
        <w:rPr>
          <w:rFonts w:ascii="Cambria Math" w:hAnsi="Cambria Math"/>
        </w:rPr>
        <w:t>στ) Θα πρέπει να συμμορφώνεται πλήρως προς τις υποδείξεις της επιτροπής ελέγχου λειτουργίας του κυλικείου και του Διευθυντή του σχολείου.</w:t>
      </w:r>
    </w:p>
    <w:p w:rsidR="00E70665" w:rsidRPr="00B9199D" w:rsidRDefault="00E70665" w:rsidP="00E70665">
      <w:pPr>
        <w:spacing w:after="0"/>
        <w:jc w:val="both"/>
        <w:rPr>
          <w:rFonts w:ascii="Cambria Math" w:hAnsi="Cambria Math"/>
        </w:rPr>
      </w:pPr>
      <w:r w:rsidRPr="00B9199D">
        <w:rPr>
          <w:rFonts w:ascii="Cambria Math" w:hAnsi="Cambria Math"/>
        </w:rPr>
        <w:t>ζ) Ο εκμεταλλευτής κυλικείου σε περίπτωση που δεν διαθέτει βεβαίωση παρακολούθησης σεμιναρίου υγιεινής και ασφάλειας τροφίμων του Ε.Φ.Ε.Τ. υποχρεούται να το παρακολουθήσει προσκομίζοντας τη σχετική βεβαίωση στη Σχολική Επιτροπή μετά την υπογραφή της σύμβασης εντός εύλογου χρονικού διαστήματος.</w:t>
      </w:r>
    </w:p>
    <w:p w:rsidR="00E70665" w:rsidRPr="00B9199D" w:rsidRDefault="00E70665" w:rsidP="00E70665">
      <w:pPr>
        <w:spacing w:after="0"/>
        <w:jc w:val="both"/>
        <w:rPr>
          <w:rFonts w:ascii="Cambria Math" w:hAnsi="Cambria Math"/>
        </w:rPr>
      </w:pPr>
      <w:r w:rsidRPr="00B9199D">
        <w:rPr>
          <w:rFonts w:ascii="Cambria Math" w:hAnsi="Cambria Math"/>
        </w:rPr>
        <w:t>η)Ο εκμεταλλευτής του κυλικείου πρέπει να τηρεί αυστηρά τις ισχύουσες Υγειονομικές διατάξεις σύμφωνα με την υπ’ αριθμ. Υ1γ/Γ.Π/ οικ. 81025 (ΦΕΚ 2135Β/29-8-2013) Υπουργική Απόφαση όπως αυτή διαμορφώνεται κάθε φορά με την οποία καθορίζονται οι κανόνες υγιεινής των σχολικών κυλικείων και τα επιτρεπόμενα είδη που διατίθενται από αυτά.</w:t>
      </w:r>
    </w:p>
    <w:p w:rsidR="00E70665" w:rsidRPr="00B9199D" w:rsidRDefault="00E70665" w:rsidP="00E70665">
      <w:pPr>
        <w:spacing w:after="0"/>
        <w:jc w:val="both"/>
        <w:rPr>
          <w:rFonts w:ascii="Cambria Math" w:hAnsi="Cambria Math"/>
        </w:rPr>
      </w:pPr>
      <w:r w:rsidRPr="00B9199D">
        <w:rPr>
          <w:rFonts w:ascii="Cambria Math" w:hAnsi="Cambria Math"/>
        </w:rPr>
        <w:t>θ)Ο εκμεταλλευτής του κυλικείου πρέπει να τηρεί αυστηρά όσα ορίζονται στις ισχύουσες Αγορανομικές Διατάξεις περί καθορισμού ανωτάτων τιμών διάθεσης ορισμένων ειδών που διατίθενται από τα σχολικά κυλικεία (σ.σ. σήμερα η υπ’ αρ.70776/07-07-2016 (ΦΕΚ 2091/07-07-2016 τ. Β) Απόφαση του Υπουργού Οικονομίας, Ανάπτυξης και Τουρισμού για τις ανώτατες τιμές πώλησης προϊόντων στα σχολικά κυλικεία).</w:t>
      </w:r>
    </w:p>
    <w:p w:rsidR="00E70665" w:rsidRPr="00B9199D" w:rsidRDefault="00E70665" w:rsidP="00E70665">
      <w:pPr>
        <w:spacing w:after="0"/>
        <w:jc w:val="both"/>
        <w:rPr>
          <w:rFonts w:ascii="Cambria Math" w:hAnsi="Cambria Math"/>
        </w:rPr>
      </w:pPr>
      <w:r w:rsidRPr="00B9199D">
        <w:rPr>
          <w:rFonts w:ascii="Cambria Math" w:hAnsi="Cambria Math"/>
        </w:rPr>
        <w:t>ι) Απαγορεύεται από τον ανάδοχο της σύμβασης η προμήθεια, η χρήση και η διάθεση των πλαστικών προϊόντων μίας χρήσης τα οποία είναι κατασκευασμένα εξολοκλήρου από πλαστική ύλη, καθώς και των προϊόντων που κατασκευάζονται από οξοδιασπώμενη πλαστική ύλη σύμφωνα με όσα ορίζονται στο άρθρο 5 τουΝ.4736/2020 (Α΄200) «Ενσωμάτωση της Οδηγίας (ΕΕ) 2019/904 σχετικά με τη μείωση των επιπτώσεων ορισμένων πλαστικών προϊόντων στο περιβάλλον και λοιπές διατάξεις»</w:t>
      </w:r>
    </w:p>
    <w:p w:rsidR="00E70665" w:rsidRPr="00B9199D" w:rsidRDefault="00E70665" w:rsidP="00E70665">
      <w:pPr>
        <w:spacing w:after="0"/>
        <w:jc w:val="both"/>
        <w:rPr>
          <w:rFonts w:ascii="Cambria Math" w:hAnsi="Cambria Math"/>
        </w:rPr>
      </w:pPr>
      <w:r w:rsidRPr="00B9199D">
        <w:rPr>
          <w:rFonts w:ascii="Cambria Math" w:hAnsi="Cambria Math"/>
        </w:rPr>
        <w:t xml:space="preserve">ια) Η μίσθωση των σχολικών κυλικείων κατά οποιονδήποτε τρόπο δεν υπάγεται στις διατάξεις </w:t>
      </w:r>
      <w:r w:rsidR="006E3713" w:rsidRPr="00B9199D">
        <w:rPr>
          <w:rFonts w:ascii="Cambria Math" w:hAnsi="Cambria Math"/>
        </w:rPr>
        <w:t>για τις εμπορικές μισθώσεις εκτό</w:t>
      </w:r>
      <w:r w:rsidRPr="00B9199D">
        <w:rPr>
          <w:rFonts w:ascii="Cambria Math" w:hAnsi="Cambria Math"/>
        </w:rPr>
        <w:t>ς αν άλλως κριθεί με σχετικές αποφάσεις των συναρμόδιων Υπουργείων.</w:t>
      </w:r>
    </w:p>
    <w:p w:rsidR="00E70665" w:rsidRPr="00B9199D" w:rsidRDefault="00E70665" w:rsidP="00E70665">
      <w:pPr>
        <w:spacing w:after="0"/>
        <w:jc w:val="both"/>
        <w:rPr>
          <w:rFonts w:ascii="Cambria Math" w:hAnsi="Cambria Math"/>
        </w:rPr>
      </w:pPr>
      <w:r w:rsidRPr="00B9199D">
        <w:rPr>
          <w:rFonts w:ascii="Cambria Math" w:hAnsi="Cambria Math"/>
        </w:rPr>
        <w:t>24.Ο προσφέρων θεωρείται ότι αποδέχεται πλήρως και ανεπιφύλακτα όλους τους όρους της διακήρυξης και τις διατάξεις της με αρ. ΚΥΑ 64321/Δ4/16-05-2008 όπως έχει τροποποιηθεί και ισχύει με τις διατάξεις των με αρ. υπ΄αρ. Κ.ΥΑ.111526/Δ4/10.09.2010 (ΦΕΚ 1541/15.09.2010 τ. Β), 56758/Δ4/24.04.2013 (ΦΕΚ1131/10.05.2013 τ.Β και Φ2/1553/129578/Δ1/04.08.2016 (ΦΕΚ 2646Β/25.08.2016).</w:t>
      </w:r>
    </w:p>
    <w:p w:rsidR="00551841" w:rsidRPr="00B9199D" w:rsidRDefault="00551841" w:rsidP="00E70665">
      <w:pPr>
        <w:spacing w:after="0"/>
        <w:jc w:val="both"/>
        <w:rPr>
          <w:rFonts w:ascii="Cambria Math" w:hAnsi="Cambria Math"/>
        </w:rPr>
      </w:pPr>
    </w:p>
    <w:p w:rsidR="00E70665" w:rsidRPr="00B9199D" w:rsidRDefault="00E70665" w:rsidP="00E70665">
      <w:pPr>
        <w:spacing w:after="0"/>
        <w:jc w:val="both"/>
        <w:rPr>
          <w:rFonts w:ascii="Cambria Math" w:hAnsi="Cambria Math"/>
        </w:rPr>
      </w:pPr>
      <w:r w:rsidRPr="00B9199D">
        <w:rPr>
          <w:rFonts w:ascii="Cambria Math" w:hAnsi="Cambria Math"/>
        </w:rPr>
        <w:t>Όλοι οι παραπάνω όροι, και ότι προβλέπεται από την Κ.Υ.Α 64321/Δ4/16.05.2008(ΦΕΚ 1003 τ. Β΄/30-05-2008) όπως έχει τροποποιηθεί και κάθε φορά ισχύει και τηνΚ.Υ.Α. Φ2/1553/129578/Δ1/04.08.2016 (ΦΕΚ 2646Β/25.08.2016) οι οποίοι υποχρεωτικά θα περιλαμβάνονται στις σχετικές συμβάσεις, θεωρούνται και είναι ουσιώδεις, η δε παράβαση και ενός μόνο εξ αυτών θα έχει σαν συνέπεια την καταγγελία της σύμβασης.</w:t>
      </w:r>
    </w:p>
    <w:p w:rsidR="00E70665" w:rsidRPr="00B9199D" w:rsidRDefault="00E70665" w:rsidP="00E70665">
      <w:pPr>
        <w:spacing w:after="0"/>
        <w:jc w:val="both"/>
        <w:rPr>
          <w:rFonts w:ascii="Cambria Math" w:hAnsi="Cambria Math"/>
        </w:rPr>
      </w:pPr>
      <w:r w:rsidRPr="00B9199D">
        <w:rPr>
          <w:rFonts w:ascii="Cambria Math" w:hAnsi="Cambria Math"/>
        </w:rPr>
        <w:t>Τα έξοδα δημοσίευσης στον τύπο βαρύνουν τον ανάδοχο στον οποίο θα κατακυρωθεί η δημοπρασία. Οι αποδείξεις ή/και τιμολόγια καταβολής των δαπανών αυτών προσκομίζονται απαραίτη</w:t>
      </w:r>
      <w:r w:rsidR="00BC182C" w:rsidRPr="00B9199D">
        <w:rPr>
          <w:rFonts w:ascii="Cambria Math" w:hAnsi="Cambria Math"/>
        </w:rPr>
        <w:t>τα</w:t>
      </w:r>
      <w:r w:rsidRPr="00B9199D">
        <w:rPr>
          <w:rFonts w:ascii="Cambria Math" w:hAnsi="Cambria Math"/>
        </w:rPr>
        <w:t xml:space="preserve"> σαν δικαιολογητικά κατά τον καταρτισμό και υπογραφή της σύμβασης εκμίσθωσης του κυλικείου.</w:t>
      </w:r>
    </w:p>
    <w:p w:rsidR="00551841" w:rsidRPr="00B9199D" w:rsidRDefault="00551841" w:rsidP="00E70665">
      <w:pPr>
        <w:spacing w:after="0"/>
        <w:jc w:val="both"/>
        <w:rPr>
          <w:rFonts w:ascii="Cambria Math" w:hAnsi="Cambria Math"/>
        </w:rPr>
      </w:pPr>
    </w:p>
    <w:p w:rsidR="00551841" w:rsidRPr="00B9199D" w:rsidRDefault="00551841" w:rsidP="00E70665">
      <w:pPr>
        <w:spacing w:after="0"/>
        <w:jc w:val="both"/>
        <w:rPr>
          <w:rFonts w:ascii="Cambria Math" w:hAnsi="Cambria Math"/>
        </w:rPr>
      </w:pPr>
      <w:r w:rsidRPr="00B9199D">
        <w:rPr>
          <w:rFonts w:ascii="Cambria Math" w:hAnsi="Cambria Math"/>
        </w:rPr>
        <w:t>Ι. Συγκρότηση Επιτροπής διαγωνισμού</w:t>
      </w:r>
    </w:p>
    <w:p w:rsidR="00551841" w:rsidRPr="00B9199D" w:rsidRDefault="00551841" w:rsidP="00E70665">
      <w:pPr>
        <w:spacing w:after="0"/>
        <w:jc w:val="both"/>
        <w:rPr>
          <w:rFonts w:ascii="Cambria Math" w:hAnsi="Cambria Math"/>
        </w:rPr>
      </w:pPr>
    </w:p>
    <w:p w:rsidR="00E70665" w:rsidRPr="00B9199D" w:rsidRDefault="00E70665" w:rsidP="00E70665">
      <w:pPr>
        <w:spacing w:after="0"/>
        <w:jc w:val="both"/>
        <w:rPr>
          <w:rFonts w:ascii="Cambria Math" w:hAnsi="Cambria Math"/>
        </w:rPr>
      </w:pPr>
      <w:r w:rsidRPr="00B9199D">
        <w:rPr>
          <w:rFonts w:ascii="Cambria Math" w:hAnsi="Cambria Math"/>
        </w:rPr>
        <w:t>Η Επιτροπή διενέργειας του διαγωνισμού συγκροτείται, σύμφωνα με όσα ορίζονται στην παρ. 8 της Κ.Υ.Α. με αριθμ. 64321/Δ4/16.05.2008, με πράξη του Προέδρου της Σχολικής Επιτροπής και αποτελείται από τον Διευθυντή του σχολείου, από εκπρόσωπο του Δήμου στη Σχολική Επιτροπή και τον πρόεδρο του συλλόγου γονέων ή τον εκπρόσωπο των γονέων στη Σχολική Επιτροπή. Σε περίπτωση συστέγασης πολλών σχολικών μονάδων ορίζεται στην Επιτροπή αυτή ένας Διευθυντής σχολικής μονάδας και ένας πρόεδρος συλλόγου γονέων ή εκπρόσωπος των γονέων με κλήρωση ενώπιον ειδικής συνεδρίας της Σχολικής Επιτροπής.</w:t>
      </w:r>
    </w:p>
    <w:p w:rsidR="00E70665" w:rsidRPr="00B9199D" w:rsidRDefault="00E70665" w:rsidP="00E70665">
      <w:pPr>
        <w:spacing w:after="0"/>
        <w:jc w:val="both"/>
        <w:rPr>
          <w:rFonts w:ascii="Cambria Math" w:hAnsi="Cambria Math"/>
        </w:rPr>
      </w:pPr>
      <w:r w:rsidRPr="00B9199D">
        <w:rPr>
          <w:rFonts w:ascii="Cambria Math" w:hAnsi="Cambria Math"/>
        </w:rPr>
        <w:t>28. H Σχολική Επιτροπή   διατηρεί το δικαίωμα για πρόσθετη χρέωση στην κατανάλωση ηλεκτρικής ενέργειας με βάση το ΗΜ. ΔΕΔ /Φ.486/ 50991/17.5.85 – § 3 έγγραφο της Δ.Ε.Η. Η χρέωση θα υπολογίζεται ως εξής: συνολικό ποσό λογαριασμού επί το κλάσμα “κιλοβατώρες (KWH) που κατανάλωσε το κυλικείο, προς το σύνολο των KWH του σχολείου”</w:t>
      </w:r>
    </w:p>
    <w:p w:rsidR="00E70665" w:rsidRPr="00B9199D" w:rsidRDefault="00E70665" w:rsidP="00E70665">
      <w:pPr>
        <w:spacing w:after="0"/>
        <w:jc w:val="both"/>
        <w:rPr>
          <w:rFonts w:ascii="Cambria Math" w:hAnsi="Cambria Math"/>
        </w:rPr>
      </w:pPr>
      <w:r w:rsidRPr="00B9199D">
        <w:rPr>
          <w:rFonts w:ascii="Cambria Math" w:hAnsi="Cambria Math"/>
        </w:rPr>
        <w:t>29. Πληροφορίες :</w:t>
      </w:r>
    </w:p>
    <w:p w:rsidR="00E70665" w:rsidRPr="00B9199D" w:rsidRDefault="00E70665" w:rsidP="00E70665">
      <w:pPr>
        <w:spacing w:after="0"/>
        <w:jc w:val="both"/>
        <w:rPr>
          <w:rFonts w:ascii="Cambria Math" w:hAnsi="Cambria Math"/>
        </w:rPr>
      </w:pPr>
      <w:r w:rsidRPr="00B9199D">
        <w:rPr>
          <w:rFonts w:ascii="Cambria Math" w:hAnsi="Cambria Math"/>
        </w:rPr>
        <w:t xml:space="preserve">Επισκόπου Νεοφύτου Μεταξά 13-Αταλάντη , τηλ.22330 </w:t>
      </w:r>
      <w:r w:rsidR="006E3713" w:rsidRPr="00B9199D">
        <w:rPr>
          <w:rFonts w:ascii="Cambria Math" w:hAnsi="Cambria Math"/>
        </w:rPr>
        <w:t>22015</w:t>
      </w:r>
      <w:r w:rsidRPr="00B9199D">
        <w:rPr>
          <w:rFonts w:ascii="Cambria Math" w:hAnsi="Cambria Math"/>
        </w:rPr>
        <w:t xml:space="preserve"> , τις εργάσιμες ημέρες και ώρες.</w:t>
      </w:r>
    </w:p>
    <w:p w:rsidR="006E3713" w:rsidRPr="00B9199D" w:rsidRDefault="006E3713" w:rsidP="00E70665">
      <w:pPr>
        <w:spacing w:after="0"/>
        <w:jc w:val="both"/>
        <w:rPr>
          <w:rFonts w:ascii="Cambria Math" w:hAnsi="Cambria Math"/>
        </w:rPr>
      </w:pPr>
    </w:p>
    <w:p w:rsidR="006E3713" w:rsidRPr="00B9199D" w:rsidRDefault="006E3713" w:rsidP="00E70665">
      <w:pPr>
        <w:spacing w:after="0"/>
        <w:jc w:val="both"/>
        <w:rPr>
          <w:rFonts w:ascii="Cambria Math" w:hAnsi="Cambria Math"/>
          <w:b/>
        </w:rPr>
      </w:pPr>
    </w:p>
    <w:p w:rsidR="006E3713" w:rsidRPr="00EA5D27" w:rsidRDefault="006E3713" w:rsidP="00E70665">
      <w:pPr>
        <w:spacing w:after="0"/>
        <w:jc w:val="both"/>
        <w:rPr>
          <w:rFonts w:ascii="Cambria Math" w:hAnsi="Cambria Math"/>
        </w:rPr>
      </w:pPr>
    </w:p>
    <w:p w:rsidR="006E3713" w:rsidRPr="00EA5D27" w:rsidRDefault="006E3713" w:rsidP="006E3713">
      <w:pPr>
        <w:spacing w:after="0"/>
        <w:jc w:val="center"/>
        <w:rPr>
          <w:rFonts w:ascii="Cambria Math" w:hAnsi="Cambria Math"/>
          <w:b/>
        </w:rPr>
      </w:pPr>
      <w:r w:rsidRPr="00EA5D27">
        <w:rPr>
          <w:rFonts w:ascii="Cambria Math" w:hAnsi="Cambria Math"/>
          <w:b/>
        </w:rPr>
        <w:lastRenderedPageBreak/>
        <w:t>Ο ΠΡΟΕΔΡΟΣ</w:t>
      </w:r>
      <w:r w:rsidRPr="00EA5D27">
        <w:rPr>
          <w:rFonts w:ascii="Cambria Math" w:hAnsi="Cambria Math"/>
          <w:b/>
        </w:rPr>
        <w:br/>
      </w:r>
      <w:r w:rsidRPr="00EA5D27">
        <w:rPr>
          <w:rFonts w:ascii="Cambria Math" w:hAnsi="Cambria Math"/>
          <w:b/>
        </w:rPr>
        <w:br/>
      </w:r>
      <w:r w:rsidRPr="00EA5D27">
        <w:rPr>
          <w:rFonts w:ascii="Cambria Math" w:hAnsi="Cambria Math"/>
          <w:b/>
        </w:rPr>
        <w:br/>
        <w:t>ΙΩΑΝΝΗΣ Μ. ΜΠΟΝΟΒΑΣ</w:t>
      </w:r>
    </w:p>
    <w:p w:rsidR="00E70665" w:rsidRPr="00EA5D27" w:rsidRDefault="00E70665" w:rsidP="009B2ACC">
      <w:pPr>
        <w:spacing w:after="0"/>
        <w:jc w:val="both"/>
        <w:rPr>
          <w:rFonts w:ascii="Cambria Math" w:hAnsi="Cambria Math"/>
        </w:rPr>
      </w:pPr>
    </w:p>
    <w:sectPr w:rsidR="00E70665" w:rsidRPr="00EA5D27" w:rsidSect="009B2AC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ACC"/>
    <w:rsid w:val="0006397C"/>
    <w:rsid w:val="00354565"/>
    <w:rsid w:val="0044366F"/>
    <w:rsid w:val="00551841"/>
    <w:rsid w:val="005731A0"/>
    <w:rsid w:val="00596D24"/>
    <w:rsid w:val="005E1B0D"/>
    <w:rsid w:val="006D45D6"/>
    <w:rsid w:val="006E3713"/>
    <w:rsid w:val="0073302D"/>
    <w:rsid w:val="00967B21"/>
    <w:rsid w:val="009B2ACC"/>
    <w:rsid w:val="00B14CE7"/>
    <w:rsid w:val="00B9199D"/>
    <w:rsid w:val="00BC182C"/>
    <w:rsid w:val="00BC1B0A"/>
    <w:rsid w:val="00C248A8"/>
    <w:rsid w:val="00CD6DF7"/>
    <w:rsid w:val="00E70665"/>
    <w:rsid w:val="00EA5D27"/>
    <w:rsid w:val="00FA35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3814</Words>
  <Characters>20601</Characters>
  <Application>Microsoft Office Word</Application>
  <DocSecurity>0</DocSecurity>
  <Lines>171</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υ</dc:creator>
  <cp:keywords/>
  <dc:description/>
  <cp:lastModifiedBy>user</cp:lastModifiedBy>
  <cp:revision>10</cp:revision>
  <dcterms:created xsi:type="dcterms:W3CDTF">2022-09-18T16:05:00Z</dcterms:created>
  <dcterms:modified xsi:type="dcterms:W3CDTF">2022-09-21T07:15:00Z</dcterms:modified>
</cp:coreProperties>
</file>