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A" w:rsidRDefault="00E7625A" w:rsidP="004C7319">
      <w:pPr>
        <w:jc w:val="center"/>
        <w:rPr>
          <w:b/>
          <w:color w:val="002060"/>
          <w:sz w:val="28"/>
          <w:szCs w:val="28"/>
          <w:u w:val="single"/>
        </w:rPr>
      </w:pPr>
    </w:p>
    <w:p w:rsidR="00856690" w:rsidRDefault="0044271A" w:rsidP="004C7319">
      <w:pPr>
        <w:jc w:val="center"/>
        <w:rPr>
          <w:b/>
          <w:color w:val="002060"/>
          <w:sz w:val="28"/>
          <w:szCs w:val="28"/>
          <w:u w:val="single"/>
        </w:rPr>
      </w:pPr>
      <w:r w:rsidRPr="0044271A">
        <w:rPr>
          <w:b/>
          <w:color w:val="002060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19.5pt" fillcolor="#2f5496 [2404]" strokecolor="#002060">
            <v:shadow color="#868686"/>
            <v:textpath style="font-family:&quot;Arial Black&quot;;v-text-kern:t" trim="t" fitpath="t" string="ΓΕΩΡΓΟΗΛΕΚΤΡΟΛΟΓΙΚΗ Ι.Κ.Ε."/>
          </v:shape>
        </w:pict>
      </w:r>
    </w:p>
    <w:p w:rsidR="00856690" w:rsidRDefault="00856690" w:rsidP="004C7319">
      <w:pPr>
        <w:jc w:val="center"/>
        <w:rPr>
          <w:b/>
          <w:color w:val="002060"/>
          <w:sz w:val="28"/>
          <w:szCs w:val="28"/>
          <w:u w:val="single"/>
        </w:rPr>
      </w:pPr>
    </w:p>
    <w:p w:rsidR="00E7625A" w:rsidRDefault="007B3AB6" w:rsidP="007B3AB6">
      <w:pPr>
        <w:jc w:val="right"/>
        <w:rPr>
          <w:b/>
          <w:color w:val="002060"/>
          <w:sz w:val="24"/>
          <w:szCs w:val="24"/>
        </w:rPr>
      </w:pPr>
      <w:r w:rsidRPr="007B3AB6">
        <w:rPr>
          <w:b/>
          <w:color w:val="002060"/>
          <w:sz w:val="24"/>
          <w:szCs w:val="24"/>
        </w:rPr>
        <w:t xml:space="preserve">Λαμία </w:t>
      </w:r>
      <w:r w:rsidR="00CB76C1">
        <w:rPr>
          <w:b/>
          <w:color w:val="002060"/>
          <w:sz w:val="24"/>
          <w:szCs w:val="24"/>
        </w:rPr>
        <w:t>2</w:t>
      </w:r>
      <w:r w:rsidR="002822E3">
        <w:rPr>
          <w:b/>
          <w:color w:val="002060"/>
          <w:sz w:val="24"/>
          <w:szCs w:val="24"/>
        </w:rPr>
        <w:t>6</w:t>
      </w:r>
      <w:r w:rsidRPr="007B3AB6">
        <w:rPr>
          <w:b/>
          <w:color w:val="002060"/>
          <w:sz w:val="24"/>
          <w:szCs w:val="24"/>
          <w:vertAlign w:val="superscript"/>
        </w:rPr>
        <w:t>η</w:t>
      </w:r>
      <w:r w:rsidRPr="007B3AB6">
        <w:rPr>
          <w:b/>
          <w:color w:val="002060"/>
          <w:sz w:val="24"/>
          <w:szCs w:val="24"/>
        </w:rPr>
        <w:t xml:space="preserve"> Σεπτεμβρίου 2022</w:t>
      </w:r>
    </w:p>
    <w:p w:rsidR="0080048C" w:rsidRDefault="0080048C" w:rsidP="007B3AB6">
      <w:pPr>
        <w:jc w:val="right"/>
        <w:rPr>
          <w:b/>
          <w:color w:val="002060"/>
          <w:sz w:val="24"/>
          <w:szCs w:val="24"/>
        </w:rPr>
      </w:pPr>
    </w:p>
    <w:p w:rsidR="0080048C" w:rsidRPr="007B3AB6" w:rsidRDefault="0080048C" w:rsidP="007B3AB6">
      <w:pPr>
        <w:jc w:val="right"/>
        <w:rPr>
          <w:b/>
          <w:color w:val="002060"/>
          <w:sz w:val="24"/>
          <w:szCs w:val="24"/>
        </w:rPr>
      </w:pPr>
    </w:p>
    <w:p w:rsidR="009906D4" w:rsidRPr="001D52E6" w:rsidRDefault="00856690" w:rsidP="00DB0744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ΕΝΗΜΕΡΩΤΙΚΟ </w:t>
      </w:r>
      <w:r w:rsidR="00DB0744">
        <w:rPr>
          <w:b/>
          <w:color w:val="002060"/>
          <w:sz w:val="28"/>
          <w:szCs w:val="28"/>
          <w:u w:val="single"/>
        </w:rPr>
        <w:t xml:space="preserve">ΔΕΛΤΙΟ </w:t>
      </w:r>
      <w:r w:rsidR="00CB76C1">
        <w:rPr>
          <w:b/>
          <w:color w:val="002060"/>
          <w:sz w:val="28"/>
          <w:szCs w:val="28"/>
          <w:u w:val="single"/>
        </w:rPr>
        <w:t>ΤΟΠ</w:t>
      </w:r>
      <w:r w:rsidR="00DB0744">
        <w:rPr>
          <w:b/>
          <w:color w:val="002060"/>
          <w:sz w:val="28"/>
          <w:szCs w:val="28"/>
          <w:u w:val="single"/>
        </w:rPr>
        <w:t>ΙΚΟΥ ΔΟΛΩΜΑΤΙΚΟΥ ΨΕΚΑΣΜΟΥ</w:t>
      </w:r>
    </w:p>
    <w:p w:rsidR="00856690" w:rsidRPr="00856690" w:rsidRDefault="00856690" w:rsidP="004C7319">
      <w:pPr>
        <w:jc w:val="center"/>
        <w:rPr>
          <w:b/>
          <w:color w:val="002060"/>
          <w:sz w:val="16"/>
          <w:szCs w:val="16"/>
          <w:u w:val="single"/>
        </w:rPr>
      </w:pPr>
    </w:p>
    <w:p w:rsidR="004D3216" w:rsidRDefault="004D3216" w:rsidP="004D3216">
      <w:pPr>
        <w:ind w:left="1440" w:hanging="1440"/>
        <w:jc w:val="center"/>
        <w:rPr>
          <w:bCs/>
          <w:color w:val="000000" w:themeColor="text1"/>
          <w:sz w:val="24"/>
          <w:szCs w:val="24"/>
        </w:rPr>
      </w:pPr>
      <w:r w:rsidRPr="004D3216">
        <w:rPr>
          <w:bCs/>
          <w:color w:val="000000" w:themeColor="text1"/>
          <w:sz w:val="24"/>
          <w:szCs w:val="24"/>
        </w:rPr>
        <w:t xml:space="preserve">Για τις </w:t>
      </w:r>
      <w:r w:rsidR="00DE0C5A">
        <w:rPr>
          <w:bCs/>
          <w:color w:val="000000" w:themeColor="text1"/>
          <w:sz w:val="24"/>
          <w:szCs w:val="24"/>
        </w:rPr>
        <w:t>ελαιοκομικές περιοχές της Περιφερειακής Ενότητας Φθιώτιδας</w:t>
      </w:r>
    </w:p>
    <w:p w:rsidR="00CA21C4" w:rsidRDefault="00FD09DD" w:rsidP="004D3216">
      <w:pPr>
        <w:ind w:left="1440" w:hanging="144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που </w:t>
      </w:r>
      <w:r w:rsidR="00CB76C1">
        <w:rPr>
          <w:bCs/>
          <w:color w:val="000000" w:themeColor="text1"/>
          <w:sz w:val="24"/>
          <w:szCs w:val="24"/>
        </w:rPr>
        <w:t>θα ξεκινήσουν ψεκασμό τ</w:t>
      </w:r>
      <w:r>
        <w:rPr>
          <w:bCs/>
          <w:color w:val="000000" w:themeColor="text1"/>
          <w:sz w:val="24"/>
          <w:szCs w:val="24"/>
        </w:rPr>
        <w:t xml:space="preserve">ην </w:t>
      </w:r>
      <w:r w:rsidR="00CB76C1">
        <w:rPr>
          <w:b/>
          <w:color w:val="000000" w:themeColor="text1"/>
          <w:sz w:val="28"/>
          <w:szCs w:val="28"/>
        </w:rPr>
        <w:t>2</w:t>
      </w:r>
      <w:r w:rsidR="002822E3">
        <w:rPr>
          <w:b/>
          <w:color w:val="000000" w:themeColor="text1"/>
          <w:sz w:val="28"/>
          <w:szCs w:val="28"/>
        </w:rPr>
        <w:t>7</w:t>
      </w:r>
      <w:r w:rsidR="004D3216" w:rsidRPr="00E7625A">
        <w:rPr>
          <w:b/>
          <w:color w:val="000000" w:themeColor="text1"/>
          <w:sz w:val="28"/>
          <w:szCs w:val="28"/>
        </w:rPr>
        <w:t>/9/2022</w:t>
      </w:r>
      <w:r w:rsidR="002822E3">
        <w:rPr>
          <w:b/>
          <w:color w:val="000000" w:themeColor="text1"/>
          <w:sz w:val="28"/>
          <w:szCs w:val="28"/>
        </w:rPr>
        <w:t xml:space="preserve"> και 28/9/2022</w:t>
      </w:r>
      <w:r w:rsidR="004D3216">
        <w:rPr>
          <w:b/>
          <w:color w:val="000000" w:themeColor="text1"/>
          <w:sz w:val="28"/>
          <w:szCs w:val="28"/>
        </w:rPr>
        <w:t>.</w:t>
      </w:r>
    </w:p>
    <w:p w:rsidR="009D040B" w:rsidRDefault="009D040B" w:rsidP="00FD09DD">
      <w:pPr>
        <w:ind w:left="1440" w:hanging="1440"/>
        <w:jc w:val="both"/>
        <w:rPr>
          <w:color w:val="000000" w:themeColor="text1"/>
          <w:sz w:val="24"/>
          <w:szCs w:val="24"/>
        </w:rPr>
      </w:pPr>
    </w:p>
    <w:p w:rsidR="00E7625A" w:rsidRDefault="00E7625A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Παρακαλούνται, οι </w:t>
      </w:r>
      <w:proofErr w:type="spellStart"/>
      <w:r>
        <w:rPr>
          <w:color w:val="000000" w:themeColor="text1"/>
          <w:sz w:val="24"/>
          <w:szCs w:val="24"/>
        </w:rPr>
        <w:t>ελαιοκαλλιεργητές</w:t>
      </w:r>
      <w:proofErr w:type="spellEnd"/>
      <w:r>
        <w:rPr>
          <w:color w:val="000000" w:themeColor="text1"/>
          <w:sz w:val="24"/>
          <w:szCs w:val="24"/>
        </w:rPr>
        <w:t xml:space="preserve"> οι οποίοι </w:t>
      </w:r>
      <w:r w:rsidR="0080048C">
        <w:rPr>
          <w:color w:val="000000" w:themeColor="text1"/>
          <w:sz w:val="24"/>
          <w:szCs w:val="24"/>
        </w:rPr>
        <w:t>μαζεύουν πράσινη ελιά να ενημερώσουν τους κατά τόπους δήμους και τους ψεκαστές της περιοχής τους, ώστε να μην προβούν σε ψεκασμό</w:t>
      </w:r>
      <w:r>
        <w:rPr>
          <w:color w:val="000000" w:themeColor="text1"/>
          <w:sz w:val="24"/>
          <w:szCs w:val="24"/>
        </w:rPr>
        <w:t>.</w:t>
      </w:r>
    </w:p>
    <w:p w:rsidR="0080048C" w:rsidRDefault="002822E3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Ο ψεκασμός θα γίνει στις κάτωθι</w:t>
      </w:r>
      <w:r w:rsidR="0080048C">
        <w:rPr>
          <w:color w:val="000000" w:themeColor="text1"/>
          <w:sz w:val="24"/>
          <w:szCs w:val="24"/>
        </w:rPr>
        <w:t xml:space="preserve"> περιοχές : </w:t>
      </w:r>
    </w:p>
    <w:p w:rsidR="0080048C" w:rsidRPr="002822E3" w:rsidRDefault="002822E3" w:rsidP="002822E3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2822E3">
        <w:rPr>
          <w:b/>
          <w:color w:val="000000" w:themeColor="text1"/>
          <w:sz w:val="24"/>
          <w:szCs w:val="24"/>
        </w:rPr>
        <w:t xml:space="preserve">ΓΛΥΦΑ </w:t>
      </w:r>
      <w:r>
        <w:rPr>
          <w:b/>
          <w:color w:val="000000" w:themeColor="text1"/>
          <w:sz w:val="24"/>
          <w:szCs w:val="24"/>
        </w:rPr>
        <w:t xml:space="preserve">έναρξη ψεκασμού την </w:t>
      </w:r>
      <w:r w:rsidRPr="002822E3">
        <w:rPr>
          <w:b/>
          <w:color w:val="000000" w:themeColor="text1"/>
          <w:sz w:val="24"/>
          <w:szCs w:val="24"/>
        </w:rPr>
        <w:t>27/9/2022</w:t>
      </w:r>
    </w:p>
    <w:p w:rsidR="002822E3" w:rsidRPr="002822E3" w:rsidRDefault="002822E3" w:rsidP="002822E3">
      <w:pPr>
        <w:pStyle w:val="a3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2822E3">
        <w:rPr>
          <w:b/>
          <w:color w:val="000000" w:themeColor="text1"/>
          <w:sz w:val="24"/>
          <w:szCs w:val="24"/>
        </w:rPr>
        <w:t xml:space="preserve">ΑΡΚΙΤΣΑ και ΜΕΓΑ ΠΛΑΤΑΝΟΣ </w:t>
      </w:r>
      <w:r>
        <w:rPr>
          <w:b/>
          <w:color w:val="000000" w:themeColor="text1"/>
          <w:sz w:val="24"/>
          <w:szCs w:val="24"/>
        </w:rPr>
        <w:t xml:space="preserve">έναρξη ψεκασμού την </w:t>
      </w:r>
      <w:r w:rsidRPr="002822E3">
        <w:rPr>
          <w:b/>
          <w:color w:val="000000" w:themeColor="text1"/>
          <w:sz w:val="24"/>
          <w:szCs w:val="24"/>
        </w:rPr>
        <w:t>28/9/2022</w:t>
      </w:r>
    </w:p>
    <w:p w:rsidR="00C204F0" w:rsidRDefault="002822E3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Ο καιρός</w:t>
      </w:r>
      <w:r w:rsidR="0080048C">
        <w:rPr>
          <w:color w:val="000000" w:themeColor="text1"/>
          <w:sz w:val="24"/>
          <w:szCs w:val="24"/>
        </w:rPr>
        <w:t xml:space="preserve"> παρακολουθείται από τη διεύθυνση αγροτικής ανάπτυξης ώστε να διενεργηθεί ο ψεκασμός των αναφερόμενων περιοχών.</w:t>
      </w:r>
    </w:p>
    <w:p w:rsidR="00CA21C4" w:rsidRDefault="00CA21C4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οποιαδήποτε πληροφορία ή διευκρίνιση καλείτε </w:t>
      </w:r>
      <w:r w:rsidR="0080048C">
        <w:rPr>
          <w:color w:val="000000" w:themeColor="text1"/>
          <w:sz w:val="24"/>
          <w:szCs w:val="24"/>
        </w:rPr>
        <w:t>τις κατά τόπους κοινότητες και τους αρμόδιους ψεκαστές.</w:t>
      </w:r>
    </w:p>
    <w:p w:rsidR="0080048C" w:rsidRDefault="0080048C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Επίσης, με το έγγραφο αυτό ενημερώνεται ο Μελισσοκομικός και Κτηνοτροφικός Σύλλογος Φθιώτιδας προς ενημέρωση των μελών τους.-</w:t>
      </w:r>
    </w:p>
    <w:p w:rsidR="00CA21C4" w:rsidRPr="00A868A6" w:rsidRDefault="00CA21C4">
      <w:pPr>
        <w:jc w:val="both"/>
        <w:rPr>
          <w:color w:val="000000" w:themeColor="text1"/>
        </w:rPr>
      </w:pPr>
    </w:p>
    <w:sectPr w:rsidR="00CA21C4" w:rsidRPr="00A868A6" w:rsidSect="00DB0744">
      <w:pgSz w:w="11906" w:h="16838"/>
      <w:pgMar w:top="680" w:right="1416" w:bottom="8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BF3"/>
    <w:multiLevelType w:val="hybridMultilevel"/>
    <w:tmpl w:val="0D9A0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5CE"/>
    <w:multiLevelType w:val="hybridMultilevel"/>
    <w:tmpl w:val="AE2C69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47B6"/>
    <w:multiLevelType w:val="hybridMultilevel"/>
    <w:tmpl w:val="B1D4B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C94"/>
    <w:multiLevelType w:val="hybridMultilevel"/>
    <w:tmpl w:val="350A2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B45A5"/>
    <w:multiLevelType w:val="hybridMultilevel"/>
    <w:tmpl w:val="2A28AD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A3139"/>
    <w:multiLevelType w:val="hybridMultilevel"/>
    <w:tmpl w:val="69D0AE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342B5E"/>
    <w:multiLevelType w:val="hybridMultilevel"/>
    <w:tmpl w:val="D1DC7C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294D84"/>
    <w:multiLevelType w:val="hybridMultilevel"/>
    <w:tmpl w:val="30EC3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8A6"/>
    <w:rsid w:val="000243BC"/>
    <w:rsid w:val="0004359B"/>
    <w:rsid w:val="00066A34"/>
    <w:rsid w:val="000B5185"/>
    <w:rsid w:val="001D52E6"/>
    <w:rsid w:val="002822E3"/>
    <w:rsid w:val="002A64F9"/>
    <w:rsid w:val="0032494F"/>
    <w:rsid w:val="0044271A"/>
    <w:rsid w:val="004869E8"/>
    <w:rsid w:val="004C7319"/>
    <w:rsid w:val="004D3216"/>
    <w:rsid w:val="005937CA"/>
    <w:rsid w:val="005A5EC8"/>
    <w:rsid w:val="005E5E03"/>
    <w:rsid w:val="00675BE4"/>
    <w:rsid w:val="006F2055"/>
    <w:rsid w:val="007B3AB6"/>
    <w:rsid w:val="0080048C"/>
    <w:rsid w:val="00856690"/>
    <w:rsid w:val="009152F7"/>
    <w:rsid w:val="009221C9"/>
    <w:rsid w:val="009519B2"/>
    <w:rsid w:val="009906D4"/>
    <w:rsid w:val="009D040B"/>
    <w:rsid w:val="00A15373"/>
    <w:rsid w:val="00A868A6"/>
    <w:rsid w:val="00AA2A8A"/>
    <w:rsid w:val="00B1083F"/>
    <w:rsid w:val="00B120C4"/>
    <w:rsid w:val="00B65B60"/>
    <w:rsid w:val="00C204F0"/>
    <w:rsid w:val="00CA21C4"/>
    <w:rsid w:val="00CB76C1"/>
    <w:rsid w:val="00DB0744"/>
    <w:rsid w:val="00DE0C5A"/>
    <w:rsid w:val="00E271A2"/>
    <w:rsid w:val="00E7625A"/>
    <w:rsid w:val="00E849F0"/>
    <w:rsid w:val="00E84B18"/>
    <w:rsid w:val="00F67DC6"/>
    <w:rsid w:val="00F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A6"/>
    <w:pPr>
      <w:ind w:left="720"/>
      <w:contextualSpacing/>
    </w:pPr>
  </w:style>
  <w:style w:type="character" w:styleId="a4">
    <w:name w:val="Strong"/>
    <w:basedOn w:val="a0"/>
    <w:uiPriority w:val="22"/>
    <w:qFormat/>
    <w:rsid w:val="00DE0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ΚΟΣΜΑ</dc:creator>
  <cp:lastModifiedBy>User</cp:lastModifiedBy>
  <cp:revision>18</cp:revision>
  <cp:lastPrinted>2022-06-27T10:31:00Z</cp:lastPrinted>
  <dcterms:created xsi:type="dcterms:W3CDTF">2022-06-20T08:04:00Z</dcterms:created>
  <dcterms:modified xsi:type="dcterms:W3CDTF">2022-09-26T07:22:00Z</dcterms:modified>
</cp:coreProperties>
</file>