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B39CB" w14:textId="20EAC697" w:rsidR="00A870A3" w:rsidRDefault="00A870A3" w:rsidP="00A811BC">
      <w:pPr>
        <w:pStyle w:val="Web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ΚΕΙΜΕΝΟ ΥΠΕΥΘΥΝΗΣ ΔΗΛΩΣΗΣ ΓΙΑ ΕΠΙΔΟΤΟΥΜΕΝΑ ΠΡΟΓΡΑΜΜΑΤΑ</w:t>
      </w:r>
    </w:p>
    <w:p w14:paraId="18A130E5" w14:textId="77777777" w:rsidR="00A870A3" w:rsidRPr="00A811BC" w:rsidRDefault="00A870A3" w:rsidP="00A870A3">
      <w:pPr>
        <w:pStyle w:val="Web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</w:rPr>
      </w:pPr>
      <w:r w:rsidRPr="00A811BC">
        <w:rPr>
          <w:rFonts w:asciiTheme="minorHAnsi" w:hAnsiTheme="minorHAnsi" w:cstheme="minorHAnsi"/>
          <w:b/>
        </w:rPr>
        <w:t>Υπεύθυνη Δήλωση για εργαζ</w:t>
      </w:r>
      <w:r>
        <w:rPr>
          <w:rFonts w:asciiTheme="minorHAnsi" w:hAnsiTheme="minorHAnsi" w:cstheme="minorHAnsi"/>
          <w:b/>
        </w:rPr>
        <w:t>ό</w:t>
      </w:r>
      <w:r w:rsidRPr="00A811BC">
        <w:rPr>
          <w:rFonts w:asciiTheme="minorHAnsi" w:hAnsiTheme="minorHAnsi" w:cstheme="minorHAnsi"/>
          <w:b/>
        </w:rPr>
        <w:t>μενους</w:t>
      </w:r>
    </w:p>
    <w:p w14:paraId="56A47BEB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086A94">
        <w:rPr>
          <w:rFonts w:asciiTheme="minorHAnsi" w:hAnsiTheme="minorHAnsi" w:cstheme="minorHAnsi"/>
          <w:i/>
        </w:rPr>
        <w:t>«α. Δεν παρακολουθώ ή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στοχευμένες πληθυσμιακές ομάδες (Horizontal upskilling/reskilling programs to targeted populations), του Εθνικού Σχεδίου Ανάκαμψης και Ανθεκτικότητας "Ελλάδα 2.0" με τη χρηματοδότηση της Ευρωπαϊκής Ένωσης - Next Generation EU.»</w:t>
      </w:r>
    </w:p>
    <w:p w14:paraId="7F32B8DD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086A94">
        <w:rPr>
          <w:rFonts w:asciiTheme="minorHAnsi" w:hAnsiTheme="minorHAnsi" w:cstheme="minorHAnsi"/>
          <w:i/>
        </w:rPr>
        <w:br/>
        <w:t>β.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</w:t>
      </w:r>
    </w:p>
    <w:p w14:paraId="57EAF5F6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086A94">
        <w:rPr>
          <w:rFonts w:asciiTheme="minorHAnsi" w:hAnsiTheme="minorHAnsi" w:cstheme="minorHAnsi"/>
          <w:i/>
        </w:rPr>
        <w:br/>
        <w:t>γ.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όλω ή εν μέρει, με το πρόγραμμα κατάρτισης για το οποίο υποβάλλω την παρούσα αίτηση.</w:t>
      </w:r>
    </w:p>
    <w:p w14:paraId="6BEACBFC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086A94">
        <w:rPr>
          <w:rFonts w:asciiTheme="minorHAnsi" w:hAnsiTheme="minorHAnsi" w:cstheme="minorHAnsi"/>
          <w:i/>
        </w:rPr>
        <w:br/>
        <w:t>δ. Είμαι εργαζόμενος μισθωτός, με σχέση εξαρτημένης εργασίας, στον Ιδιωτικό Τομέα, δεν ασκώ ελεύθερο επάγγελμα, θα ενημερώσω αμελλητί τον πάροχο κατάρτισης για το ωράριο εργασίας μου και η παρακολούθηση κατάρτισης δεν θα συμπίπτει με το ωράριο αυτό.»</w:t>
      </w:r>
    </w:p>
    <w:p w14:paraId="29A078C9" w14:textId="16DA982E" w:rsidR="00A870A3" w:rsidRDefault="00A870A3">
      <w:pPr>
        <w:rPr>
          <w:rFonts w:cstheme="minorHAnsi"/>
          <w:i/>
          <w:sz w:val="24"/>
          <w:szCs w:val="24"/>
          <w:lang w:eastAsia="el-GR"/>
        </w:rPr>
      </w:pPr>
    </w:p>
    <w:p w14:paraId="5DBF8192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0C4682C7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0813B1E9" w14:textId="77777777" w:rsidR="00A870A3" w:rsidRPr="00086A94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769CF229" w14:textId="77777777" w:rsidR="00A870A3" w:rsidRPr="00A811BC" w:rsidRDefault="00A870A3" w:rsidP="00A870A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811BC">
        <w:rPr>
          <w:rFonts w:asciiTheme="minorHAnsi" w:hAnsiTheme="minorHAnsi" w:cstheme="minorHAnsi"/>
          <w:sz w:val="32"/>
          <w:szCs w:val="32"/>
        </w:rPr>
        <w:t xml:space="preserve">Η Υπεύθυνη Δήλωση υποβάλλεται </w:t>
      </w:r>
      <w:r w:rsidRPr="00A811BC">
        <w:rPr>
          <w:rStyle w:val="a3"/>
          <w:rFonts w:asciiTheme="minorHAnsi" w:hAnsiTheme="minorHAnsi" w:cstheme="minorHAnsi"/>
          <w:sz w:val="32"/>
          <w:szCs w:val="32"/>
        </w:rPr>
        <w:t>μόνο μέσω gov.gr</w:t>
      </w:r>
      <w:r w:rsidRPr="00A811B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E0309C6" w14:textId="77777777" w:rsidR="00A870A3" w:rsidRPr="00A811BC" w:rsidRDefault="00A870A3" w:rsidP="00A870A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811BC">
        <w:rPr>
          <w:rFonts w:asciiTheme="minorHAnsi" w:hAnsiTheme="minorHAnsi" w:cstheme="minorHAnsi"/>
          <w:sz w:val="32"/>
          <w:szCs w:val="32"/>
        </w:rPr>
        <w:t xml:space="preserve">με ημερομηνία </w:t>
      </w:r>
      <w:r w:rsidRPr="00A811BC">
        <w:rPr>
          <w:rFonts w:asciiTheme="minorHAnsi" w:hAnsiTheme="minorHAnsi" w:cstheme="minorHAnsi"/>
          <w:b/>
          <w:bCs/>
          <w:sz w:val="32"/>
          <w:szCs w:val="32"/>
        </w:rPr>
        <w:t>ίδια με την αίτηση.</w:t>
      </w:r>
    </w:p>
    <w:p w14:paraId="188F9119" w14:textId="77777777" w:rsidR="00A870A3" w:rsidRDefault="00A870A3">
      <w:pPr>
        <w:rPr>
          <w:rFonts w:cstheme="minorHAnsi"/>
          <w:b/>
          <w:sz w:val="24"/>
          <w:szCs w:val="24"/>
          <w:lang w:eastAsia="el-GR"/>
        </w:rPr>
      </w:pPr>
      <w:r>
        <w:rPr>
          <w:rFonts w:cstheme="minorHAnsi"/>
          <w:b/>
        </w:rPr>
        <w:br w:type="page"/>
      </w:r>
    </w:p>
    <w:p w14:paraId="15445050" w14:textId="5B0CE3E4" w:rsidR="00A870A3" w:rsidRPr="00A811BC" w:rsidRDefault="00A870A3" w:rsidP="00A870A3">
      <w:pPr>
        <w:pStyle w:val="Web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</w:rPr>
      </w:pPr>
      <w:r w:rsidRPr="00A811BC">
        <w:rPr>
          <w:rFonts w:asciiTheme="minorHAnsi" w:hAnsiTheme="minorHAnsi" w:cstheme="minorHAnsi"/>
          <w:b/>
        </w:rPr>
        <w:lastRenderedPageBreak/>
        <w:t xml:space="preserve">Υπεύθυνη Δήλωση για </w:t>
      </w:r>
      <w:r>
        <w:rPr>
          <w:rFonts w:asciiTheme="minorHAnsi" w:hAnsiTheme="minorHAnsi" w:cstheme="minorHAnsi"/>
          <w:b/>
        </w:rPr>
        <w:t>ανέργους</w:t>
      </w:r>
    </w:p>
    <w:p w14:paraId="78C9D4D7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086A94">
        <w:rPr>
          <w:rFonts w:asciiTheme="minorHAnsi" w:hAnsiTheme="minorHAnsi" w:cstheme="minorHAnsi"/>
          <w:i/>
        </w:rPr>
        <w:t xml:space="preserve"> «α. Δεν παρακολουθώ ή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στοχευμένες πληθυσμιακές ομάδες (Horizontal upskilling/reskilling programs to targeted populations), του Εθνικού Σχεδίου Ανάκαμψης και Ανθεκτικότητας "Ελλάδα 2.0" με τη χρηματοδότηση της Ευρωπαϊκής Ένωσης - Next Generation EU.»</w:t>
      </w:r>
    </w:p>
    <w:p w14:paraId="71F73CC1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Pr="00086A94">
        <w:rPr>
          <w:rFonts w:asciiTheme="minorHAnsi" w:hAnsiTheme="minorHAnsi" w:cstheme="minorHAnsi"/>
          <w:i/>
        </w:rPr>
        <w:br/>
        <w:t>β.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</w:t>
      </w:r>
    </w:p>
    <w:p w14:paraId="34E2B3AC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  <w:r w:rsidRPr="00086A94">
        <w:rPr>
          <w:rFonts w:asciiTheme="minorHAnsi" w:hAnsiTheme="minorHAnsi" w:cstheme="minorHAnsi"/>
          <w:i/>
        </w:rPr>
        <w:br/>
        <w:t>γ.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όλω ή εν μέρει, με το πρόγραμμα κατάρτισης για το οποίο υποβάλλω την παρούσα αίτηση.</w:t>
      </w:r>
    </w:p>
    <w:p w14:paraId="78139530" w14:textId="77777777" w:rsidR="00A870A3" w:rsidRPr="009D355F" w:rsidRDefault="00A870A3" w:rsidP="00A870A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24"/>
          <w:szCs w:val="24"/>
          <w:lang w:eastAsia="el-GR"/>
        </w:rPr>
      </w:pPr>
      <w:r w:rsidRPr="00086A94">
        <w:rPr>
          <w:rFonts w:cstheme="minorHAnsi"/>
          <w:i/>
        </w:rPr>
        <w:br/>
      </w:r>
      <w:r w:rsidRPr="009D355F">
        <w:rPr>
          <w:rFonts w:cstheme="minorHAnsi"/>
          <w:i/>
          <w:sz w:val="24"/>
          <w:szCs w:val="24"/>
          <w:lang w:eastAsia="el-GR"/>
        </w:rPr>
        <w:t>δ. Σε περίπτωση που αναλάβω εργασία πριν τη λήξη της κατάρτισης θα ενημερώσω αμελλητί τον πάροχο κατάρτισης για το ωράριο εργασίας μου, προσκομίζοντας αποδεικτικό ωραρίου εργασίας, και η παρακολούθηση κατάρτισης δε θα συμπίπτει με το ωράριο αυτό.»</w:t>
      </w:r>
    </w:p>
    <w:p w14:paraId="224F4C20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57281A80" w14:textId="77777777" w:rsidR="00A870A3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388D8727" w14:textId="77777777" w:rsidR="00A870A3" w:rsidRPr="00086A94" w:rsidRDefault="00A870A3" w:rsidP="00A870A3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</w:rPr>
      </w:pPr>
    </w:p>
    <w:p w14:paraId="2886B72A" w14:textId="77777777" w:rsidR="00A870A3" w:rsidRPr="00A811BC" w:rsidRDefault="00A870A3" w:rsidP="00A870A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811BC">
        <w:rPr>
          <w:rFonts w:asciiTheme="minorHAnsi" w:hAnsiTheme="minorHAnsi" w:cstheme="minorHAnsi"/>
          <w:sz w:val="32"/>
          <w:szCs w:val="32"/>
        </w:rPr>
        <w:t xml:space="preserve">Η </w:t>
      </w:r>
      <w:bookmarkStart w:id="0" w:name="_Hlk203479370"/>
      <w:r w:rsidRPr="00A811BC">
        <w:rPr>
          <w:rFonts w:asciiTheme="minorHAnsi" w:hAnsiTheme="minorHAnsi" w:cstheme="minorHAnsi"/>
          <w:sz w:val="32"/>
          <w:szCs w:val="32"/>
        </w:rPr>
        <w:t xml:space="preserve">Υπεύθυνη Δήλωση </w:t>
      </w:r>
      <w:bookmarkEnd w:id="0"/>
      <w:r w:rsidRPr="00A811BC">
        <w:rPr>
          <w:rFonts w:asciiTheme="minorHAnsi" w:hAnsiTheme="minorHAnsi" w:cstheme="minorHAnsi"/>
          <w:sz w:val="32"/>
          <w:szCs w:val="32"/>
        </w:rPr>
        <w:t xml:space="preserve">υποβάλλεται </w:t>
      </w:r>
      <w:r w:rsidRPr="00A811BC">
        <w:rPr>
          <w:rStyle w:val="a3"/>
          <w:rFonts w:asciiTheme="minorHAnsi" w:hAnsiTheme="minorHAnsi" w:cstheme="minorHAnsi"/>
          <w:sz w:val="32"/>
          <w:szCs w:val="32"/>
        </w:rPr>
        <w:t>μόνο μέσω gov.gr</w:t>
      </w:r>
      <w:r w:rsidRPr="00A811B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32D917C" w14:textId="77777777" w:rsidR="00A870A3" w:rsidRPr="00A811BC" w:rsidRDefault="00A870A3" w:rsidP="00A870A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811BC">
        <w:rPr>
          <w:rFonts w:asciiTheme="minorHAnsi" w:hAnsiTheme="minorHAnsi" w:cstheme="minorHAnsi"/>
          <w:sz w:val="32"/>
          <w:szCs w:val="32"/>
        </w:rPr>
        <w:t xml:space="preserve">με ημερομηνία </w:t>
      </w:r>
      <w:r w:rsidRPr="00A811BC">
        <w:rPr>
          <w:rFonts w:asciiTheme="minorHAnsi" w:hAnsiTheme="minorHAnsi" w:cstheme="minorHAnsi"/>
          <w:b/>
          <w:bCs/>
          <w:sz w:val="32"/>
          <w:szCs w:val="32"/>
        </w:rPr>
        <w:t>ίδια με την αίτηση.</w:t>
      </w:r>
      <w:bookmarkStart w:id="1" w:name="_GoBack"/>
      <w:bookmarkEnd w:id="1"/>
    </w:p>
    <w:sectPr w:rsidR="00A870A3" w:rsidRPr="00A811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E3F19"/>
    <w:multiLevelType w:val="hybridMultilevel"/>
    <w:tmpl w:val="242AD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6EA"/>
    <w:multiLevelType w:val="hybridMultilevel"/>
    <w:tmpl w:val="C8866B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C0"/>
    <w:rsid w:val="0029576F"/>
    <w:rsid w:val="009D355F"/>
    <w:rsid w:val="00A13800"/>
    <w:rsid w:val="00A811BC"/>
    <w:rsid w:val="00A870A3"/>
    <w:rsid w:val="00B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6465"/>
  <w15:chartTrackingRefBased/>
  <w15:docId w15:val="{3F3880E5-7019-4CA3-B52E-34389266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81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 Βογιατζής</dc:creator>
  <cp:keywords/>
  <dc:description/>
  <cp:lastModifiedBy>Σπύρος Βογιατζής</cp:lastModifiedBy>
  <cp:revision>4</cp:revision>
  <dcterms:created xsi:type="dcterms:W3CDTF">2025-07-15T10:46:00Z</dcterms:created>
  <dcterms:modified xsi:type="dcterms:W3CDTF">2025-07-15T17:40:00Z</dcterms:modified>
</cp:coreProperties>
</file>