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28" w:rsidRDefault="00EC5B28" w:rsidP="00EC5B28">
      <w:pPr>
        <w:rPr>
          <w:rFonts w:cs="Calibri"/>
          <w:b/>
          <w:sz w:val="20"/>
          <w:lang w:val="en-US"/>
        </w:rPr>
      </w:pPr>
      <w:r>
        <w:rPr>
          <w:rFonts w:cs="Calibri"/>
          <w:b/>
          <w:noProof/>
          <w:sz w:val="2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-390525</wp:posOffset>
            </wp:positionV>
            <wp:extent cx="701040" cy="704850"/>
            <wp:effectExtent l="19050" t="0" r="3810" b="0"/>
            <wp:wrapNone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B28" w:rsidRPr="00377AE2" w:rsidRDefault="00EC5B28" w:rsidP="00EC5B28">
      <w:pPr>
        <w:spacing w:after="0"/>
        <w:rPr>
          <w:rFonts w:cs="Calibri"/>
          <w:b/>
          <w:sz w:val="20"/>
        </w:rPr>
      </w:pPr>
      <w:r w:rsidRPr="00906B86">
        <w:rPr>
          <w:rFonts w:cs="Calibri"/>
          <w:b/>
          <w:sz w:val="20"/>
        </w:rPr>
        <w:t>ΕΛΛΗΝΙΚΗ ΔΗΜ</w:t>
      </w:r>
      <w:r>
        <w:rPr>
          <w:rFonts w:cs="Calibri"/>
          <w:b/>
          <w:sz w:val="20"/>
        </w:rPr>
        <w:t>ΟΚΡΑΤΙΑ</w:t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  <w:t xml:space="preserve">   </w:t>
      </w:r>
      <w:r>
        <w:rPr>
          <w:rFonts w:cs="Calibri"/>
          <w:b/>
          <w:sz w:val="20"/>
        </w:rPr>
        <w:tab/>
      </w:r>
      <w:r w:rsidRPr="00EC5B28">
        <w:rPr>
          <w:rFonts w:cs="Calibri"/>
          <w:b/>
          <w:sz w:val="20"/>
        </w:rPr>
        <w:tab/>
      </w:r>
      <w:r w:rsidRPr="00EC5B28"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 xml:space="preserve">   Αταλάντη     </w:t>
      </w:r>
      <w:r w:rsidR="00230B38">
        <w:rPr>
          <w:rFonts w:cs="Calibri"/>
          <w:b/>
          <w:sz w:val="20"/>
        </w:rPr>
        <w:t>19/08/2025</w:t>
      </w:r>
    </w:p>
    <w:p w:rsidR="00EC5B28" w:rsidRPr="00230B38" w:rsidRDefault="00EC5B28" w:rsidP="00EC5B28">
      <w:pPr>
        <w:spacing w:after="0"/>
        <w:rPr>
          <w:rFonts w:cs="Calibri"/>
          <w:b/>
          <w:sz w:val="20"/>
        </w:rPr>
      </w:pPr>
      <w:r w:rsidRPr="00906B86">
        <w:rPr>
          <w:rFonts w:cs="Calibri"/>
          <w:b/>
          <w:sz w:val="20"/>
        </w:rPr>
        <w:t xml:space="preserve">ΝΟΜΟΣ ΦΘΙΩΤΙΔΑΣ                                                </w:t>
      </w:r>
      <w:r w:rsidRPr="00EC5B28">
        <w:rPr>
          <w:rFonts w:cs="Calibri"/>
          <w:b/>
          <w:sz w:val="20"/>
        </w:rPr>
        <w:tab/>
      </w:r>
      <w:r w:rsidRPr="00906B86">
        <w:rPr>
          <w:rFonts w:cs="Calibri"/>
          <w:b/>
          <w:sz w:val="20"/>
        </w:rPr>
        <w:tab/>
        <w:t xml:space="preserve">     </w:t>
      </w:r>
      <w:r w:rsidRPr="00906B86">
        <w:rPr>
          <w:rFonts w:cs="Calibri"/>
          <w:b/>
          <w:sz w:val="20"/>
        </w:rPr>
        <w:tab/>
        <w:t xml:space="preserve">   </w:t>
      </w:r>
      <w:proofErr w:type="spellStart"/>
      <w:r w:rsidRPr="00906B86">
        <w:rPr>
          <w:rFonts w:cs="Calibri"/>
          <w:b/>
          <w:sz w:val="20"/>
        </w:rPr>
        <w:t>Αρίθμ.Πρωτ</w:t>
      </w:r>
      <w:proofErr w:type="spellEnd"/>
      <w:r w:rsidRPr="00906B86">
        <w:rPr>
          <w:rFonts w:cs="Calibri"/>
          <w:b/>
          <w:sz w:val="20"/>
        </w:rPr>
        <w:t xml:space="preserve">:     </w:t>
      </w:r>
      <w:r w:rsidR="00230B38">
        <w:rPr>
          <w:rFonts w:cs="Calibri"/>
          <w:b/>
          <w:sz w:val="20"/>
        </w:rPr>
        <w:t>22921</w:t>
      </w:r>
    </w:p>
    <w:p w:rsidR="00EC5B28" w:rsidRPr="00906B86" w:rsidRDefault="00EC5B28" w:rsidP="00EC5B28">
      <w:pPr>
        <w:spacing w:after="0"/>
        <w:rPr>
          <w:rFonts w:cs="Calibri"/>
          <w:b/>
          <w:sz w:val="20"/>
        </w:rPr>
      </w:pPr>
      <w:r w:rsidRPr="00906B86">
        <w:rPr>
          <w:rFonts w:cs="Calibri"/>
          <w:b/>
          <w:sz w:val="20"/>
        </w:rPr>
        <w:t>ΔΗΜΟΣ  ΛΟΚΡΩΝ</w:t>
      </w:r>
      <w:r w:rsidRPr="00906B86">
        <w:rPr>
          <w:rFonts w:cs="Calibri"/>
          <w:b/>
          <w:sz w:val="20"/>
        </w:rPr>
        <w:tab/>
      </w:r>
      <w:r w:rsidRPr="00906B86">
        <w:rPr>
          <w:rFonts w:cs="Calibri"/>
          <w:b/>
          <w:sz w:val="20"/>
        </w:rPr>
        <w:tab/>
      </w:r>
      <w:r w:rsidRPr="00906B86">
        <w:rPr>
          <w:rFonts w:cs="Calibri"/>
          <w:b/>
          <w:sz w:val="20"/>
        </w:rPr>
        <w:tab/>
      </w:r>
      <w:r w:rsidRPr="00906B86">
        <w:rPr>
          <w:rFonts w:cs="Calibri"/>
          <w:b/>
          <w:sz w:val="20"/>
        </w:rPr>
        <w:tab/>
      </w:r>
      <w:r w:rsidRPr="00906B86">
        <w:rPr>
          <w:rFonts w:cs="Calibri"/>
          <w:b/>
          <w:sz w:val="20"/>
        </w:rPr>
        <w:tab/>
      </w:r>
      <w:r w:rsidRPr="00906B86">
        <w:rPr>
          <w:rFonts w:cs="Calibri"/>
          <w:b/>
          <w:sz w:val="20"/>
        </w:rPr>
        <w:tab/>
      </w:r>
      <w:r w:rsidRPr="00906B86">
        <w:rPr>
          <w:rFonts w:cs="Calibri"/>
          <w:b/>
          <w:sz w:val="20"/>
        </w:rPr>
        <w:tab/>
      </w:r>
      <w:r w:rsidRPr="00906B86">
        <w:rPr>
          <w:rFonts w:cs="Calibri"/>
          <w:b/>
          <w:sz w:val="20"/>
        </w:rPr>
        <w:tab/>
      </w:r>
      <w:r w:rsidRPr="00906B86">
        <w:rPr>
          <w:rFonts w:cs="Calibri"/>
          <w:b/>
          <w:sz w:val="20"/>
        </w:rPr>
        <w:tab/>
        <w:t xml:space="preserve"> </w:t>
      </w:r>
    </w:p>
    <w:p w:rsidR="00611E8D" w:rsidRPr="008E6944" w:rsidRDefault="00611E8D"/>
    <w:p w:rsidR="00EC5B28" w:rsidRPr="0052003D" w:rsidRDefault="00EC5B28" w:rsidP="0052003D">
      <w:pPr>
        <w:jc w:val="center"/>
        <w:rPr>
          <w:b/>
          <w:sz w:val="24"/>
          <w:szCs w:val="24"/>
          <w:u w:val="single"/>
        </w:rPr>
      </w:pPr>
      <w:r w:rsidRPr="001B2AC4">
        <w:rPr>
          <w:b/>
          <w:sz w:val="24"/>
          <w:szCs w:val="24"/>
          <w:u w:val="single"/>
        </w:rPr>
        <w:t>ΔΙΑΚΗΡΥΞΗ ΕΚΔΗΛΩΣΗΣ ΕΝΔΙΑΦΕΡΟΝΤΟΣ</w:t>
      </w:r>
    </w:p>
    <w:p w:rsidR="00EC5B28" w:rsidRDefault="00EC5B28" w:rsidP="003E57F0">
      <w:pPr>
        <w:spacing w:after="0"/>
        <w:ind w:firstLine="720"/>
      </w:pPr>
      <w:r>
        <w:t xml:space="preserve">Ο </w:t>
      </w:r>
      <w:r w:rsidR="00377AE2">
        <w:t xml:space="preserve">Δήμαρχος </w:t>
      </w:r>
      <w:proofErr w:type="spellStart"/>
      <w:r w:rsidR="00377AE2">
        <w:t>Λοκρών</w:t>
      </w:r>
      <w:proofErr w:type="spellEnd"/>
      <w:r>
        <w:t xml:space="preserve"> , προκηρύσσει φανερή μειοδοτική και προφορική δημοπρασ</w:t>
      </w:r>
      <w:r w:rsidR="00377AE2">
        <w:t xml:space="preserve">ία για την μίσθωση ακινήτου στέγασης </w:t>
      </w:r>
      <w:r w:rsidR="005F52B2">
        <w:t xml:space="preserve">του </w:t>
      </w:r>
      <w:r w:rsidR="00A02282">
        <w:t>ΚΑΠΗ ΑΤΑΛΑΝΤΗΣ</w:t>
      </w:r>
      <w:r>
        <w:t xml:space="preserve"> Δήμου </w:t>
      </w:r>
      <w:proofErr w:type="spellStart"/>
      <w:r>
        <w:t>Λοκρών</w:t>
      </w:r>
      <w:proofErr w:type="spellEnd"/>
      <w:r>
        <w:t xml:space="preserve"> η οποία θα διεξαχθεί με τους κατωτέρω όρους και καλεί τους ενδιαφερομένους να υποβάλλουν δήλωση ενδιαφέροντος :</w:t>
      </w:r>
    </w:p>
    <w:p w:rsidR="00EC5B28" w:rsidRDefault="00EC5B28" w:rsidP="00CB370C">
      <w:pPr>
        <w:spacing w:after="0"/>
      </w:pPr>
      <w:r w:rsidRPr="00CB370C">
        <w:rPr>
          <w:b/>
        </w:rPr>
        <w:t>1</w:t>
      </w:r>
      <w:r>
        <w:t>.Η δημοπρασία θα διεξαχθεί στο Δημοτικό Κατάστημα σε δύο φάσεις σύμφωνα με το άρθρο 5 του ΠΔ 270/1981 :</w:t>
      </w:r>
    </w:p>
    <w:p w:rsidR="00EC5B28" w:rsidRPr="00E63F1A" w:rsidRDefault="00EC5B28" w:rsidP="003E57F0">
      <w:pPr>
        <w:spacing w:after="0"/>
        <w:ind w:left="720"/>
      </w:pPr>
      <w:r>
        <w:t xml:space="preserve">Α)Με την διακήρυξη εκδήλωσης ενδιαφέροντος σε είκοσι (20) ημέρες από την ημέρα της δημοσίευσης </w:t>
      </w:r>
      <w:r w:rsidR="0052003D">
        <w:t xml:space="preserve"> </w:t>
      </w:r>
      <w:r>
        <w:t>της πα</w:t>
      </w:r>
      <w:r w:rsidR="00E63F1A">
        <w:t xml:space="preserve">ρούσης ήτοι μέχρι την </w:t>
      </w:r>
      <w:r w:rsidR="00E63F1A" w:rsidRPr="00E63F1A">
        <w:t xml:space="preserve"> </w:t>
      </w:r>
      <w:r w:rsidR="00A02282">
        <w:rPr>
          <w:b/>
        </w:rPr>
        <w:t>08/09</w:t>
      </w:r>
      <w:r w:rsidR="00936F42">
        <w:rPr>
          <w:b/>
        </w:rPr>
        <w:t>/2025.</w:t>
      </w:r>
    </w:p>
    <w:p w:rsidR="00EC5B28" w:rsidRDefault="00EC5B28" w:rsidP="003E57F0">
      <w:pPr>
        <w:spacing w:after="0"/>
        <w:ind w:left="720"/>
      </w:pPr>
      <w:r>
        <w:t xml:space="preserve">Β)Με την διενέργεια της δημοπρασίας , την ημερομηνία που θα ορίσει ο Πρόεδρος </w:t>
      </w:r>
      <w:r w:rsidR="00482B5D">
        <w:t xml:space="preserve">επιτροπής Δημοπρασιών </w:t>
      </w:r>
      <w:r>
        <w:t>μετά την έκθεση της Επιτροπής Εκτίμησης Καταλληλότητας των προσφερόμενων ακινήτων.</w:t>
      </w:r>
    </w:p>
    <w:p w:rsidR="00EC5B28" w:rsidRDefault="00EC5B28" w:rsidP="00CB370C">
      <w:pPr>
        <w:spacing w:after="0"/>
      </w:pPr>
      <w:r w:rsidRPr="00CB370C">
        <w:rPr>
          <w:b/>
        </w:rPr>
        <w:t>2</w:t>
      </w:r>
      <w:r>
        <w:t xml:space="preserve">.Η δημοπρασία θα διεξαχθεί ενώπιων της Επιτροπής </w:t>
      </w:r>
      <w:r w:rsidR="00482B5D">
        <w:t xml:space="preserve">Δημοπρασίας του Δήμου </w:t>
      </w:r>
      <w:proofErr w:type="spellStart"/>
      <w:r w:rsidR="00482B5D">
        <w:t>Λοκρών</w:t>
      </w:r>
      <w:proofErr w:type="spellEnd"/>
      <w:r>
        <w:t>.</w:t>
      </w:r>
    </w:p>
    <w:p w:rsidR="00D13198" w:rsidRDefault="00CB370C" w:rsidP="00CB370C">
      <w:pPr>
        <w:spacing w:after="0" w:line="240" w:lineRule="auto"/>
        <w:jc w:val="both"/>
        <w:rPr>
          <w:rFonts w:ascii="Calibri" w:hAnsi="Calibri" w:cs="Calibri"/>
          <w:color w:val="212529"/>
          <w:shd w:val="clear" w:color="auto" w:fill="FFFFFF"/>
          <w:lang w:eastAsia="zh-CN"/>
        </w:rPr>
      </w:pPr>
      <w:r>
        <w:rPr>
          <w:rFonts w:ascii="Calibri" w:hAnsi="Calibri" w:cs="Calibri"/>
          <w:b/>
          <w:lang w:eastAsia="zh-CN"/>
        </w:rPr>
        <w:t>3.</w:t>
      </w:r>
      <w:r w:rsidRPr="00CB370C">
        <w:rPr>
          <w:rFonts w:ascii="Calibri" w:hAnsi="Calibri" w:cs="Calibri"/>
          <w:lang w:eastAsia="zh-CN"/>
        </w:rPr>
        <w:t>Χωρικά το ακίνητο θα πρέπει να βρίσκεται</w:t>
      </w:r>
      <w:r w:rsidR="00D13198">
        <w:rPr>
          <w:rFonts w:ascii="Calibri" w:hAnsi="Calibri" w:cs="Calibri"/>
          <w:lang w:eastAsia="zh-CN"/>
        </w:rPr>
        <w:t xml:space="preserve"> </w:t>
      </w:r>
      <w:r w:rsidR="000609E6">
        <w:rPr>
          <w:rFonts w:ascii="Calibri" w:hAnsi="Calibri" w:cs="Calibri"/>
          <w:lang w:eastAsia="zh-CN"/>
        </w:rPr>
        <w:t>σε κεντρικό σημείο της πόλης της Αταλάντης</w:t>
      </w:r>
      <w:r w:rsidR="00D13198">
        <w:rPr>
          <w:rFonts w:ascii="Calibri" w:hAnsi="Calibri" w:cs="Calibri"/>
          <w:lang w:eastAsia="zh-CN"/>
        </w:rPr>
        <w:t xml:space="preserve"> και να ικανοποιεί τις παρακάτω ανάγκες :</w:t>
      </w:r>
    </w:p>
    <w:p w:rsidR="00CB370C" w:rsidRPr="00D13198" w:rsidRDefault="00CB370C" w:rsidP="00CB370C">
      <w:pPr>
        <w:spacing w:after="0" w:line="240" w:lineRule="auto"/>
        <w:jc w:val="both"/>
        <w:rPr>
          <w:rFonts w:cs="Calibri"/>
          <w:lang w:eastAsia="zh-CN"/>
        </w:rPr>
      </w:pPr>
      <w:r w:rsidRPr="00CB370C">
        <w:rPr>
          <w:rFonts w:ascii="Calibri" w:hAnsi="Calibri" w:cs="Calibri"/>
          <w:lang w:eastAsia="zh-CN"/>
        </w:rPr>
        <w:t xml:space="preserve">Να είναι </w:t>
      </w:r>
      <w:r w:rsidRPr="00CB370C">
        <w:rPr>
          <w:rFonts w:ascii="Calibri" w:hAnsi="Calibri" w:cs="Calibri"/>
          <w:b/>
          <w:lang w:eastAsia="zh-CN"/>
        </w:rPr>
        <w:t>σε ισόγειο όροφο</w:t>
      </w:r>
      <w:r w:rsidRPr="00CB370C">
        <w:rPr>
          <w:rFonts w:ascii="Calibri" w:hAnsi="Calibri" w:cs="Calibri"/>
          <w:lang w:eastAsia="zh-CN"/>
        </w:rPr>
        <w:t>. Η επιφάνεια των χώρων κυρίας χρήσεως επί του Ισογ</w:t>
      </w:r>
      <w:r w:rsidR="000609E6">
        <w:rPr>
          <w:rFonts w:ascii="Calibri" w:hAnsi="Calibri" w:cs="Calibri"/>
          <w:lang w:eastAsia="zh-CN"/>
        </w:rPr>
        <w:t>είου να είναι  έως 150</w:t>
      </w:r>
      <w:r w:rsidRPr="00CB370C">
        <w:rPr>
          <w:rFonts w:ascii="Calibri" w:hAnsi="Calibri" w:cs="Calibri"/>
          <w:lang w:eastAsia="zh-CN"/>
        </w:rPr>
        <w:t>τ.μ.</w:t>
      </w:r>
    </w:p>
    <w:p w:rsidR="00CB370C" w:rsidRPr="00CB370C" w:rsidRDefault="00CB370C" w:rsidP="00CB370C">
      <w:pPr>
        <w:spacing w:after="0" w:line="240" w:lineRule="auto"/>
        <w:jc w:val="both"/>
        <w:rPr>
          <w:rFonts w:ascii="Calibri" w:hAnsi="Calibri" w:cs="Calibri"/>
          <w:u w:val="single"/>
          <w:lang w:eastAsia="zh-CN"/>
        </w:rPr>
      </w:pPr>
      <w:r w:rsidRPr="00CB370C">
        <w:rPr>
          <w:rFonts w:ascii="Calibri" w:hAnsi="Calibri" w:cs="Calibri"/>
          <w:lang w:eastAsia="zh-CN"/>
        </w:rPr>
        <w:t>Το ακίνητο θα πρέπει να είναι χώρος εύκολης πρόσβασης από ΑΜΕΑ , να διαθέτει βοηθητικούς χώρους (</w:t>
      </w:r>
      <w:proofErr w:type="spellStart"/>
      <w:r w:rsidRPr="00CB370C">
        <w:rPr>
          <w:rFonts w:ascii="Calibri" w:hAnsi="Calibri" w:cs="Calibri"/>
          <w:lang w:val="en-US" w:eastAsia="zh-CN"/>
        </w:rPr>
        <w:t>wc</w:t>
      </w:r>
      <w:proofErr w:type="spellEnd"/>
      <w:r w:rsidRPr="00CB370C">
        <w:rPr>
          <w:rFonts w:ascii="Calibri" w:hAnsi="Calibri" w:cs="Calibri"/>
          <w:lang w:eastAsia="zh-CN"/>
        </w:rPr>
        <w:t>) , παροχή νερού , ηλεκτρικό ρεύμα και να είναι σε καλή κατάσταση.</w:t>
      </w:r>
    </w:p>
    <w:p w:rsidR="001E0B28" w:rsidRDefault="00CB370C" w:rsidP="00CB370C">
      <w:pPr>
        <w:spacing w:after="0"/>
      </w:pPr>
      <w:r w:rsidRPr="00CB370C">
        <w:rPr>
          <w:b/>
        </w:rPr>
        <w:t>4</w:t>
      </w:r>
      <w:r w:rsidR="001E0B28">
        <w:t>.Η διάρκει</w:t>
      </w:r>
      <w:r w:rsidR="000609E6">
        <w:t>α της μίσθωσης θα είναι για τέσσερα (4</w:t>
      </w:r>
      <w:r w:rsidR="001E0B28">
        <w:t>) έτη από της υπογραφής της συμβάσεως.</w:t>
      </w:r>
    </w:p>
    <w:p w:rsidR="001E0B28" w:rsidRPr="008E6944" w:rsidRDefault="00880A12" w:rsidP="00880A12">
      <w:pPr>
        <w:spacing w:after="0"/>
      </w:pPr>
      <w:r w:rsidRPr="00880A12">
        <w:rPr>
          <w:b/>
        </w:rPr>
        <w:t>5</w:t>
      </w:r>
      <w:r w:rsidR="001E0B28">
        <w:t>.Ο τελευταίος μειοδότης δεν αποκτά κανένα δικαίωμα από την έγκριση των πρακτικών της δημοπρασίας.</w:t>
      </w:r>
    </w:p>
    <w:p w:rsidR="008E6944" w:rsidRPr="000C2B11" w:rsidRDefault="008E6944" w:rsidP="003E57F0">
      <w:pPr>
        <w:spacing w:after="0"/>
        <w:ind w:left="720"/>
      </w:pPr>
    </w:p>
    <w:p w:rsidR="001E0DE4" w:rsidRPr="008161E1" w:rsidRDefault="008E6944" w:rsidP="008E6944">
      <w:pPr>
        <w:spacing w:after="0"/>
        <w:rPr>
          <w:rFonts w:cstheme="minorHAnsi"/>
        </w:rPr>
      </w:pPr>
      <w:r>
        <w:t xml:space="preserve">Για περισσότερες πληροφορίες οι ενδιαφερόμενοι μπορούν να </w:t>
      </w:r>
      <w:r w:rsidR="001E0DE4">
        <w:t xml:space="preserve">απευθύνονται στο Δήμο </w:t>
      </w:r>
      <w:proofErr w:type="spellStart"/>
      <w:r w:rsidR="001E0DE4">
        <w:t>Λοκρών</w:t>
      </w:r>
      <w:proofErr w:type="spellEnd"/>
      <w:r w:rsidR="001E0DE4">
        <w:t xml:space="preserve"> στη Διεύθυνση : Πλ.</w:t>
      </w:r>
      <w:r w:rsidR="00BB5755">
        <w:t xml:space="preserve"> </w:t>
      </w:r>
      <w:r w:rsidR="001E0DE4">
        <w:t>Δημαρχείου</w:t>
      </w:r>
      <w:r>
        <w:t xml:space="preserve"> 1</w:t>
      </w:r>
      <w:r w:rsidR="001E0DE4">
        <w:t xml:space="preserve"> , Αταλάντη , Τ.Κ.35200</w:t>
      </w:r>
      <w:r w:rsidRPr="007A25C3">
        <w:rPr>
          <w:rFonts w:cstheme="minorHAnsi"/>
        </w:rPr>
        <w:t>.</w:t>
      </w:r>
      <w:r w:rsidR="007A25C3" w:rsidRPr="007A25C3">
        <w:rPr>
          <w:rFonts w:cstheme="minorHAnsi"/>
          <w:color w:val="000000"/>
        </w:rPr>
        <w:t xml:space="preserve"> </w:t>
      </w:r>
      <w:r w:rsidR="008161E1">
        <w:rPr>
          <w:rFonts w:cstheme="minorHAnsi"/>
          <w:color w:val="000000"/>
        </w:rPr>
        <w:t>Η</w:t>
      </w:r>
      <w:r w:rsidR="007A25C3" w:rsidRPr="007A25C3">
        <w:rPr>
          <w:rFonts w:cstheme="minorHAnsi"/>
          <w:color w:val="000000"/>
        </w:rPr>
        <w:t xml:space="preserve"> πλήρης δια</w:t>
      </w:r>
      <w:r w:rsidR="008161E1">
        <w:rPr>
          <w:rFonts w:cstheme="minorHAnsi"/>
          <w:color w:val="000000"/>
        </w:rPr>
        <w:t xml:space="preserve">κήρυξη θα δημοσιευτεί </w:t>
      </w:r>
      <w:r w:rsidR="00F866F3">
        <w:rPr>
          <w:rFonts w:cstheme="minorHAnsi"/>
          <w:color w:val="000000"/>
        </w:rPr>
        <w:t>στον πίνακα ανακοινώσεων του Δήμου</w:t>
      </w:r>
      <w:r w:rsidR="008161E1">
        <w:rPr>
          <w:rFonts w:cstheme="minorHAnsi"/>
          <w:color w:val="000000"/>
        </w:rPr>
        <w:t xml:space="preserve"> καθώς</w:t>
      </w:r>
      <w:r w:rsidR="007A25C3" w:rsidRPr="007A25C3">
        <w:rPr>
          <w:rFonts w:cstheme="minorHAnsi"/>
          <w:color w:val="000000"/>
        </w:rPr>
        <w:t xml:space="preserve"> και στην ιστοσελίδα </w:t>
      </w:r>
      <w:r w:rsidR="008161E1">
        <w:rPr>
          <w:rFonts w:cstheme="minorHAnsi"/>
          <w:color w:val="000000"/>
        </w:rPr>
        <w:t xml:space="preserve">του Δήμου </w:t>
      </w:r>
      <w:proofErr w:type="spellStart"/>
      <w:r w:rsidR="008161E1">
        <w:rPr>
          <w:rFonts w:cstheme="minorHAnsi"/>
          <w:color w:val="000000"/>
        </w:rPr>
        <w:t>Λοκρών</w:t>
      </w:r>
      <w:proofErr w:type="spellEnd"/>
      <w:r w:rsidR="008161E1">
        <w:rPr>
          <w:rFonts w:cstheme="minorHAnsi"/>
          <w:color w:val="000000"/>
        </w:rPr>
        <w:t xml:space="preserve"> (</w:t>
      </w:r>
      <w:r w:rsidR="007A25C3" w:rsidRPr="007A25C3">
        <w:rPr>
          <w:rFonts w:cstheme="minorHAnsi"/>
          <w:lang w:val="en-US"/>
        </w:rPr>
        <w:t>https</w:t>
      </w:r>
      <w:r w:rsidR="007A25C3" w:rsidRPr="007A25C3">
        <w:rPr>
          <w:rFonts w:cstheme="minorHAnsi"/>
        </w:rPr>
        <w:t>://</w:t>
      </w:r>
      <w:proofErr w:type="spellStart"/>
      <w:r w:rsidR="007A25C3" w:rsidRPr="007A25C3">
        <w:rPr>
          <w:rFonts w:cstheme="minorHAnsi"/>
          <w:lang w:val="en-US"/>
        </w:rPr>
        <w:t>dimos</w:t>
      </w:r>
      <w:proofErr w:type="spellEnd"/>
      <w:r w:rsidR="007A25C3" w:rsidRPr="007A25C3">
        <w:rPr>
          <w:rFonts w:cstheme="minorHAnsi"/>
        </w:rPr>
        <w:t>-</w:t>
      </w:r>
      <w:proofErr w:type="spellStart"/>
      <w:r w:rsidR="007A25C3" w:rsidRPr="007A25C3">
        <w:rPr>
          <w:rFonts w:cstheme="minorHAnsi"/>
          <w:lang w:val="en-US"/>
        </w:rPr>
        <w:t>lokron</w:t>
      </w:r>
      <w:proofErr w:type="spellEnd"/>
      <w:r w:rsidR="007A25C3" w:rsidRPr="007A25C3">
        <w:rPr>
          <w:rFonts w:cstheme="minorHAnsi"/>
        </w:rPr>
        <w:t>.</w:t>
      </w:r>
      <w:proofErr w:type="spellStart"/>
      <w:r w:rsidR="007A25C3" w:rsidRPr="007A25C3">
        <w:rPr>
          <w:rFonts w:cstheme="minorHAnsi"/>
          <w:lang w:val="en-US"/>
        </w:rPr>
        <w:t>gov</w:t>
      </w:r>
      <w:proofErr w:type="spellEnd"/>
      <w:r w:rsidR="007A25C3" w:rsidRPr="007A25C3">
        <w:rPr>
          <w:rFonts w:cstheme="minorHAnsi"/>
        </w:rPr>
        <w:t>.</w:t>
      </w:r>
      <w:proofErr w:type="spellStart"/>
      <w:r w:rsidR="007A25C3" w:rsidRPr="007A25C3">
        <w:rPr>
          <w:rFonts w:cstheme="minorHAnsi"/>
          <w:lang w:val="en-US"/>
        </w:rPr>
        <w:t>gr</w:t>
      </w:r>
      <w:proofErr w:type="spellEnd"/>
      <w:r w:rsidR="008161E1">
        <w:rPr>
          <w:rFonts w:cstheme="minorHAnsi"/>
        </w:rPr>
        <w:t>).</w:t>
      </w:r>
    </w:p>
    <w:p w:rsidR="008E6944" w:rsidRDefault="00BB5755" w:rsidP="008E6944">
      <w:pPr>
        <w:spacing w:after="0"/>
      </w:pPr>
      <w:r>
        <w:t>Αρμόδιος υπάλληλος κ.</w:t>
      </w:r>
      <w:r w:rsidR="001E0DE4">
        <w:t xml:space="preserve"> </w:t>
      </w:r>
      <w:proofErr w:type="spellStart"/>
      <w:r w:rsidR="001E0DE4">
        <w:t>Χόντου</w:t>
      </w:r>
      <w:proofErr w:type="spellEnd"/>
      <w:r w:rsidR="001E0DE4">
        <w:t xml:space="preserve">  Βασιλική , </w:t>
      </w:r>
      <w:proofErr w:type="spellStart"/>
      <w:r w:rsidR="001E0DE4">
        <w:t>τηλ</w:t>
      </w:r>
      <w:proofErr w:type="spellEnd"/>
      <w:r w:rsidR="001E0DE4">
        <w:t>.</w:t>
      </w:r>
      <w:r>
        <w:t xml:space="preserve"> </w:t>
      </w:r>
      <w:r w:rsidR="001E0DE4">
        <w:t xml:space="preserve">επικοινωνίας  : 22333-50320 </w:t>
      </w:r>
      <w:r w:rsidR="008E6944">
        <w:t>κατά τις εργάσιμες ημέρες και ώρες.</w:t>
      </w:r>
    </w:p>
    <w:p w:rsidR="009A0A0F" w:rsidRDefault="009A0A0F" w:rsidP="008E6944">
      <w:pPr>
        <w:spacing w:after="0"/>
      </w:pPr>
    </w:p>
    <w:p w:rsidR="008F4D2B" w:rsidRDefault="008F4D2B" w:rsidP="008E6944">
      <w:pPr>
        <w:spacing w:after="0"/>
      </w:pPr>
    </w:p>
    <w:p w:rsidR="008F4D2B" w:rsidRDefault="008F4D2B" w:rsidP="008E6944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 w:rsidRPr="00450B64">
        <w:rPr>
          <w:b/>
        </w:rPr>
        <w:t xml:space="preserve">   </w:t>
      </w:r>
      <w:r w:rsidR="00450B64" w:rsidRPr="00450B64">
        <w:rPr>
          <w:b/>
        </w:rPr>
        <w:t xml:space="preserve">   </w:t>
      </w:r>
      <w:r w:rsidRPr="00450B64">
        <w:rPr>
          <w:b/>
        </w:rPr>
        <w:t xml:space="preserve"> </w:t>
      </w:r>
      <w:r w:rsidR="009A0A0F">
        <w:rPr>
          <w:b/>
        </w:rPr>
        <w:t xml:space="preserve"> </w:t>
      </w:r>
      <w:r w:rsidRPr="00450B64">
        <w:rPr>
          <w:b/>
        </w:rPr>
        <w:t xml:space="preserve">   Ο </w:t>
      </w:r>
      <w:r w:rsidR="009A0A0F">
        <w:rPr>
          <w:b/>
        </w:rPr>
        <w:t>ΔΗΜΑΡΧΟΣ ΛΟΚΡΩΝ</w:t>
      </w:r>
    </w:p>
    <w:p w:rsidR="009A0A0F" w:rsidRPr="00450B64" w:rsidRDefault="009A0A0F" w:rsidP="008E6944">
      <w:pPr>
        <w:spacing w:after="0"/>
        <w:rPr>
          <w:b/>
        </w:rPr>
      </w:pPr>
    </w:p>
    <w:p w:rsidR="008F4D2B" w:rsidRPr="00450B64" w:rsidRDefault="008F4D2B" w:rsidP="008E6944">
      <w:pPr>
        <w:spacing w:after="0"/>
        <w:rPr>
          <w:b/>
        </w:rPr>
      </w:pPr>
    </w:p>
    <w:p w:rsidR="008F4D2B" w:rsidRPr="00450B64" w:rsidRDefault="008F4D2B" w:rsidP="008E6944">
      <w:pPr>
        <w:spacing w:after="0"/>
        <w:rPr>
          <w:b/>
        </w:rPr>
      </w:pPr>
      <w:r w:rsidRPr="00450B64">
        <w:rPr>
          <w:b/>
        </w:rPr>
        <w:tab/>
      </w:r>
      <w:r w:rsidRPr="00450B64">
        <w:rPr>
          <w:b/>
        </w:rPr>
        <w:tab/>
      </w:r>
      <w:r w:rsidRPr="00450B64">
        <w:rPr>
          <w:b/>
        </w:rPr>
        <w:tab/>
        <w:t xml:space="preserve">  </w:t>
      </w:r>
      <w:r w:rsidRPr="00450B64">
        <w:rPr>
          <w:b/>
        </w:rPr>
        <w:tab/>
      </w:r>
      <w:r w:rsidRPr="00450B64">
        <w:rPr>
          <w:b/>
        </w:rPr>
        <w:tab/>
      </w:r>
      <w:r w:rsidRPr="00450B64">
        <w:rPr>
          <w:b/>
        </w:rPr>
        <w:tab/>
      </w:r>
      <w:r w:rsidR="009A0A0F">
        <w:rPr>
          <w:b/>
        </w:rPr>
        <w:t xml:space="preserve">           ΑΘΑΝΑΣΙΟΣ Λ.ΖΕΚΕΝΤΕΣ</w:t>
      </w:r>
    </w:p>
    <w:p w:rsidR="00EC5B28" w:rsidRPr="00450B64" w:rsidRDefault="00EC5B28">
      <w:pPr>
        <w:rPr>
          <w:b/>
        </w:rPr>
      </w:pPr>
    </w:p>
    <w:sectPr w:rsidR="00EC5B28" w:rsidRPr="00450B64" w:rsidSect="00DA1B19"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5B28"/>
    <w:rsid w:val="000609E6"/>
    <w:rsid w:val="00091F49"/>
    <w:rsid w:val="000C2B11"/>
    <w:rsid w:val="00157182"/>
    <w:rsid w:val="001B2AC4"/>
    <w:rsid w:val="001E0B28"/>
    <w:rsid w:val="001E0DE4"/>
    <w:rsid w:val="00230B38"/>
    <w:rsid w:val="00283CFF"/>
    <w:rsid w:val="002E5735"/>
    <w:rsid w:val="00377AE2"/>
    <w:rsid w:val="003E57F0"/>
    <w:rsid w:val="00450B64"/>
    <w:rsid w:val="00482B5D"/>
    <w:rsid w:val="0052003D"/>
    <w:rsid w:val="005563AA"/>
    <w:rsid w:val="005F52B2"/>
    <w:rsid w:val="00611E8D"/>
    <w:rsid w:val="007874D0"/>
    <w:rsid w:val="007A25C3"/>
    <w:rsid w:val="008161E1"/>
    <w:rsid w:val="0082203F"/>
    <w:rsid w:val="008315A5"/>
    <w:rsid w:val="00856954"/>
    <w:rsid w:val="00880A12"/>
    <w:rsid w:val="00894A6E"/>
    <w:rsid w:val="008E6944"/>
    <w:rsid w:val="008F4D2B"/>
    <w:rsid w:val="009359D5"/>
    <w:rsid w:val="00936F42"/>
    <w:rsid w:val="00956854"/>
    <w:rsid w:val="009A0A0F"/>
    <w:rsid w:val="009B034D"/>
    <w:rsid w:val="00A02282"/>
    <w:rsid w:val="00A37171"/>
    <w:rsid w:val="00AC66E8"/>
    <w:rsid w:val="00AF4285"/>
    <w:rsid w:val="00B21927"/>
    <w:rsid w:val="00BB5755"/>
    <w:rsid w:val="00BD1835"/>
    <w:rsid w:val="00CA27CB"/>
    <w:rsid w:val="00CB370C"/>
    <w:rsid w:val="00CB6F22"/>
    <w:rsid w:val="00D13198"/>
    <w:rsid w:val="00DA1B19"/>
    <w:rsid w:val="00E63F1A"/>
    <w:rsid w:val="00EC5B28"/>
    <w:rsid w:val="00EE5D31"/>
    <w:rsid w:val="00F4404D"/>
    <w:rsid w:val="00F866F3"/>
    <w:rsid w:val="00FB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46D5-4E23-4F31-A97A-962AA10F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2025-04-14T11:09:00Z</cp:lastPrinted>
  <dcterms:created xsi:type="dcterms:W3CDTF">2025-08-19T07:53:00Z</dcterms:created>
  <dcterms:modified xsi:type="dcterms:W3CDTF">2025-08-19T08:12:00Z</dcterms:modified>
</cp:coreProperties>
</file>